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9B" w:rsidRDefault="00CC0C9B" w:rsidP="00CC0C9B">
      <w:pPr>
        <w:snapToGrid w:val="0"/>
        <w:spacing w:after="0" w:line="240" w:lineRule="auto"/>
        <w:ind w:left="6372"/>
        <w:rPr>
          <w:rFonts w:ascii="Calibri" w:eastAsia="Calibri" w:hAnsi="Calibri"/>
        </w:rPr>
      </w:pPr>
      <w:r>
        <w:t>УТВЕРЖДАЮ</w:t>
      </w:r>
    </w:p>
    <w:p w:rsidR="00CC0C9B" w:rsidRDefault="00CC0C9B" w:rsidP="00CC0C9B">
      <w:pPr>
        <w:spacing w:after="0" w:line="240" w:lineRule="auto"/>
        <w:ind w:left="6372"/>
      </w:pPr>
      <w:r>
        <w:t>Директор</w:t>
      </w:r>
    </w:p>
    <w:p w:rsidR="00CC0C9B" w:rsidRDefault="00CC0C9B" w:rsidP="00CC0C9B">
      <w:pPr>
        <w:spacing w:after="0" w:line="240" w:lineRule="auto"/>
        <w:ind w:left="5664" w:firstLine="708"/>
      </w:pPr>
      <w:r>
        <w:t xml:space="preserve">ГБОУ ДОД </w:t>
      </w:r>
      <w:proofErr w:type="spellStart"/>
      <w:r>
        <w:t>СПбЦД</w:t>
      </w:r>
      <w:proofErr w:type="spellEnd"/>
      <w:r>
        <w:t>(Ю)ТТ</w:t>
      </w:r>
    </w:p>
    <w:p w:rsidR="00CC0C9B" w:rsidRDefault="00CC0C9B" w:rsidP="00CC0C9B">
      <w:pPr>
        <w:spacing w:after="0" w:line="240" w:lineRule="auto"/>
        <w:ind w:left="6372"/>
      </w:pPr>
      <w:r>
        <w:t>______________</w:t>
      </w:r>
      <w:proofErr w:type="spellStart"/>
      <w:r>
        <w:t>А.Н.Думанский</w:t>
      </w:r>
      <w:proofErr w:type="spellEnd"/>
    </w:p>
    <w:p w:rsidR="00D96E9C" w:rsidRDefault="00CC0C9B" w:rsidP="00CC0C9B">
      <w:pPr>
        <w:spacing w:after="0" w:line="240" w:lineRule="auto"/>
        <w:ind w:left="6372"/>
        <w:outlineLvl w:val="0"/>
        <w:rPr>
          <w:rFonts w:eastAsia="Times New Roman"/>
          <w:b/>
          <w:bCs/>
          <w:kern w:val="36"/>
          <w:lang w:eastAsia="ru-RU"/>
        </w:rPr>
      </w:pPr>
      <w:r>
        <w:t>«____»_______________2015 г.</w:t>
      </w:r>
    </w:p>
    <w:p w:rsidR="00D96E9C" w:rsidRDefault="00D96E9C" w:rsidP="001527E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C610B3" w:rsidRPr="00D468EF" w:rsidRDefault="00C610B3" w:rsidP="00D468EF">
      <w:pPr>
        <w:spacing w:after="0"/>
        <w:jc w:val="center"/>
        <w:rPr>
          <w:rFonts w:eastAsia="Times New Roman"/>
          <w:b/>
          <w:bCs/>
          <w:kern w:val="36"/>
          <w:lang w:eastAsia="ru-RU"/>
        </w:rPr>
      </w:pPr>
      <w:r w:rsidRPr="00D96E9C">
        <w:rPr>
          <w:rFonts w:eastAsia="Times New Roman"/>
          <w:b/>
          <w:bCs/>
          <w:kern w:val="36"/>
          <w:lang w:eastAsia="ru-RU"/>
        </w:rPr>
        <w:t>Частный Регламент проведения соревнований</w:t>
      </w:r>
      <w:r w:rsidRPr="00D96E9C">
        <w:rPr>
          <w:rFonts w:eastAsia="Times New Roman"/>
          <w:b/>
          <w:bCs/>
          <w:kern w:val="36"/>
          <w:lang w:eastAsia="ru-RU"/>
        </w:rPr>
        <w:br/>
        <w:t xml:space="preserve"> «</w:t>
      </w:r>
      <w:r w:rsidR="00D468EF" w:rsidRPr="00D468EF">
        <w:rPr>
          <w:rFonts w:eastAsia="Times New Roman"/>
          <w:b/>
          <w:bCs/>
          <w:kern w:val="36"/>
          <w:lang w:eastAsia="ru-RU"/>
        </w:rPr>
        <w:t xml:space="preserve">Кубок Санкт – Петербурга по </w:t>
      </w:r>
      <w:proofErr w:type="spellStart"/>
      <w:r w:rsidR="00D468EF" w:rsidRPr="00D468EF">
        <w:rPr>
          <w:rFonts w:eastAsia="Times New Roman"/>
          <w:b/>
          <w:bCs/>
          <w:kern w:val="36"/>
          <w:lang w:eastAsia="ru-RU"/>
        </w:rPr>
        <w:t>автомногоборью</w:t>
      </w:r>
      <w:proofErr w:type="spellEnd"/>
      <w:r w:rsidR="00D468EF">
        <w:rPr>
          <w:rFonts w:eastAsia="Times New Roman"/>
          <w:b/>
          <w:bCs/>
          <w:kern w:val="36"/>
          <w:lang w:eastAsia="ru-RU"/>
        </w:rPr>
        <w:t xml:space="preserve"> </w:t>
      </w:r>
      <w:r w:rsidR="00D468EF" w:rsidRPr="00D468EF">
        <w:rPr>
          <w:rFonts w:eastAsia="Times New Roman"/>
          <w:b/>
          <w:bCs/>
          <w:kern w:val="36"/>
          <w:lang w:eastAsia="ru-RU"/>
        </w:rPr>
        <w:t xml:space="preserve">на приз </w:t>
      </w:r>
      <w:proofErr w:type="spellStart"/>
      <w:r w:rsidR="00D468EF" w:rsidRPr="00D468EF">
        <w:rPr>
          <w:rFonts w:eastAsia="Times New Roman"/>
          <w:b/>
          <w:bCs/>
          <w:kern w:val="36"/>
          <w:lang w:eastAsia="ru-RU"/>
        </w:rPr>
        <w:t>А.Шамова</w:t>
      </w:r>
      <w:proofErr w:type="spellEnd"/>
      <w:r w:rsidR="00D468EF" w:rsidRPr="00D468EF">
        <w:rPr>
          <w:rFonts w:eastAsia="Times New Roman"/>
          <w:b/>
          <w:bCs/>
          <w:kern w:val="36"/>
          <w:lang w:eastAsia="ru-RU"/>
        </w:rPr>
        <w:t xml:space="preserve"> среди образовательных учреждений</w:t>
      </w:r>
      <w:r w:rsidRPr="00D96E9C">
        <w:rPr>
          <w:rFonts w:eastAsia="Times New Roman"/>
          <w:b/>
          <w:bCs/>
          <w:kern w:val="36"/>
          <w:lang w:eastAsia="ru-RU"/>
        </w:rPr>
        <w:t>»</w:t>
      </w:r>
    </w:p>
    <w:p w:rsidR="00C610B3" w:rsidRPr="00B1273C" w:rsidRDefault="00C610B3" w:rsidP="00D602D8">
      <w:pPr>
        <w:pStyle w:val="a4"/>
        <w:numPr>
          <w:ilvl w:val="0"/>
          <w:numId w:val="1"/>
        </w:numPr>
        <w:kinsoku w:val="0"/>
        <w:overflowPunct w:val="0"/>
        <w:ind w:right="132"/>
        <w:jc w:val="both"/>
        <w:rPr>
          <w:rFonts w:eastAsia="Times New Roman"/>
          <w:b/>
          <w:iCs/>
          <w:sz w:val="22"/>
          <w:szCs w:val="22"/>
        </w:rPr>
      </w:pPr>
      <w:r w:rsidRPr="00B1273C">
        <w:rPr>
          <w:rFonts w:eastAsia="Times New Roman"/>
          <w:b/>
          <w:iCs/>
          <w:sz w:val="22"/>
          <w:szCs w:val="22"/>
        </w:rPr>
        <w:t>Общая часть</w:t>
      </w:r>
      <w:r w:rsidR="00EA4704" w:rsidRPr="00B1273C">
        <w:rPr>
          <w:rFonts w:eastAsia="Times New Roman"/>
          <w:b/>
          <w:iCs/>
          <w:sz w:val="22"/>
          <w:szCs w:val="22"/>
        </w:rPr>
        <w:t>.</w:t>
      </w:r>
    </w:p>
    <w:p w:rsidR="00C610B3" w:rsidRPr="00B1273C" w:rsidRDefault="00C610B3" w:rsidP="00D602D8">
      <w:pPr>
        <w:pStyle w:val="a4"/>
        <w:numPr>
          <w:ilvl w:val="1"/>
          <w:numId w:val="1"/>
        </w:numPr>
        <w:kinsoku w:val="0"/>
        <w:overflowPunct w:val="0"/>
        <w:ind w:right="132"/>
        <w:jc w:val="both"/>
        <w:rPr>
          <w:rFonts w:eastAsia="Times New Roman"/>
          <w:iCs/>
          <w:sz w:val="22"/>
          <w:szCs w:val="22"/>
        </w:rPr>
      </w:pPr>
      <w:r w:rsidRPr="00B1273C">
        <w:rPr>
          <w:rFonts w:eastAsia="Times New Roman"/>
          <w:iCs/>
          <w:sz w:val="22"/>
          <w:szCs w:val="22"/>
        </w:rPr>
        <w:t xml:space="preserve">Настоящий частный Регламент (далее Регламент) является приложением к Положению о проведении соревнований </w:t>
      </w:r>
      <w:r w:rsidR="00D468EF" w:rsidRPr="00D468EF">
        <w:rPr>
          <w:rFonts w:eastAsia="Times New Roman"/>
          <w:iCs/>
          <w:sz w:val="22"/>
          <w:szCs w:val="22"/>
        </w:rPr>
        <w:t xml:space="preserve">«Кубок Санкт – Петербурга по </w:t>
      </w:r>
      <w:proofErr w:type="spellStart"/>
      <w:r w:rsidR="00D468EF" w:rsidRPr="00D468EF">
        <w:rPr>
          <w:rFonts w:eastAsia="Times New Roman"/>
          <w:iCs/>
          <w:sz w:val="22"/>
          <w:szCs w:val="22"/>
        </w:rPr>
        <w:t>автомногоборью</w:t>
      </w:r>
      <w:proofErr w:type="spellEnd"/>
      <w:r w:rsidR="00D468EF" w:rsidRPr="00D468EF">
        <w:rPr>
          <w:rFonts w:eastAsia="Times New Roman"/>
          <w:iCs/>
          <w:sz w:val="22"/>
          <w:szCs w:val="22"/>
        </w:rPr>
        <w:t xml:space="preserve"> на приз </w:t>
      </w:r>
      <w:proofErr w:type="spellStart"/>
      <w:r w:rsidR="00D468EF" w:rsidRPr="00D468EF">
        <w:rPr>
          <w:rFonts w:eastAsia="Times New Roman"/>
          <w:iCs/>
          <w:sz w:val="22"/>
          <w:szCs w:val="22"/>
        </w:rPr>
        <w:t>А.Шамова</w:t>
      </w:r>
      <w:proofErr w:type="spellEnd"/>
      <w:r w:rsidR="00D468EF" w:rsidRPr="00D468EF">
        <w:rPr>
          <w:rFonts w:eastAsia="Times New Roman"/>
          <w:iCs/>
          <w:sz w:val="22"/>
          <w:szCs w:val="22"/>
        </w:rPr>
        <w:t xml:space="preserve"> среди образовательных учреждений»</w:t>
      </w:r>
      <w:r w:rsidR="00EA4704" w:rsidRPr="00B1273C">
        <w:rPr>
          <w:rFonts w:eastAsia="Times New Roman"/>
          <w:iCs/>
          <w:sz w:val="22"/>
          <w:szCs w:val="22"/>
        </w:rPr>
        <w:t xml:space="preserve"> (далее Соревнования)</w:t>
      </w:r>
      <w:r w:rsidRPr="00B1273C">
        <w:rPr>
          <w:rFonts w:eastAsia="Times New Roman"/>
          <w:iCs/>
          <w:sz w:val="22"/>
          <w:szCs w:val="22"/>
        </w:rPr>
        <w:t>, утвержденному Комитетом по образованию Санкт-Петербурга.</w:t>
      </w:r>
    </w:p>
    <w:p w:rsidR="00C610B3" w:rsidRPr="00B1273C" w:rsidRDefault="00C610B3" w:rsidP="00D602D8">
      <w:pPr>
        <w:pStyle w:val="a4"/>
        <w:numPr>
          <w:ilvl w:val="1"/>
          <w:numId w:val="1"/>
        </w:numPr>
        <w:kinsoku w:val="0"/>
        <w:overflowPunct w:val="0"/>
        <w:ind w:right="132"/>
        <w:jc w:val="both"/>
        <w:rPr>
          <w:rFonts w:eastAsia="Times New Roman"/>
          <w:iCs/>
          <w:sz w:val="22"/>
          <w:szCs w:val="22"/>
        </w:rPr>
      </w:pPr>
      <w:r w:rsidRPr="00B1273C">
        <w:rPr>
          <w:rFonts w:eastAsia="Times New Roman"/>
          <w:iCs/>
          <w:sz w:val="22"/>
          <w:szCs w:val="22"/>
        </w:rPr>
        <w:t>Р</w:t>
      </w:r>
      <w:r w:rsidRPr="00B1273C">
        <w:rPr>
          <w:rFonts w:eastAsia="Times New Roman"/>
          <w:sz w:val="22"/>
          <w:szCs w:val="22"/>
        </w:rPr>
        <w:t>егламент устанавливает (уточняет</w:t>
      </w:r>
      <w:r w:rsidR="003D1636" w:rsidRPr="00B1273C">
        <w:rPr>
          <w:rFonts w:eastAsia="Times New Roman"/>
          <w:sz w:val="22"/>
          <w:szCs w:val="22"/>
        </w:rPr>
        <w:t>, дополняет</w:t>
      </w:r>
      <w:r w:rsidRPr="00B1273C">
        <w:rPr>
          <w:rFonts w:eastAsia="Times New Roman"/>
          <w:sz w:val="22"/>
          <w:szCs w:val="22"/>
        </w:rPr>
        <w:t>) правила</w:t>
      </w:r>
      <w:r w:rsidR="005A4404" w:rsidRPr="00B1273C">
        <w:rPr>
          <w:rFonts w:eastAsia="Times New Roman"/>
          <w:sz w:val="22"/>
          <w:szCs w:val="22"/>
        </w:rPr>
        <w:t>,</w:t>
      </w:r>
      <w:r w:rsidRPr="00B1273C">
        <w:rPr>
          <w:rFonts w:eastAsia="Times New Roman"/>
          <w:sz w:val="22"/>
          <w:szCs w:val="22"/>
        </w:rPr>
        <w:t xml:space="preserve"> требования к участникам</w:t>
      </w:r>
      <w:r w:rsidR="005A4404" w:rsidRPr="00B1273C">
        <w:rPr>
          <w:rFonts w:eastAsia="Times New Roman"/>
          <w:iCs/>
          <w:sz w:val="22"/>
          <w:szCs w:val="22"/>
        </w:rPr>
        <w:t xml:space="preserve">, сроки, место и программу проведения </w:t>
      </w:r>
      <w:r w:rsidR="005A4404" w:rsidRPr="00B1273C">
        <w:rPr>
          <w:rFonts w:eastAsia="Times New Roman"/>
          <w:sz w:val="22"/>
          <w:szCs w:val="22"/>
        </w:rPr>
        <w:t>С</w:t>
      </w:r>
      <w:r w:rsidR="00CC0C9B">
        <w:rPr>
          <w:rFonts w:eastAsia="Times New Roman"/>
          <w:iCs/>
          <w:sz w:val="22"/>
          <w:szCs w:val="22"/>
        </w:rPr>
        <w:t>оревнований</w:t>
      </w:r>
      <w:r w:rsidR="002726C7" w:rsidRPr="00B1273C">
        <w:rPr>
          <w:rFonts w:eastAsia="Times New Roman"/>
          <w:iCs/>
          <w:sz w:val="22"/>
          <w:szCs w:val="22"/>
        </w:rPr>
        <w:t xml:space="preserve"> представленные в Положении Соревнований</w:t>
      </w:r>
      <w:r w:rsidR="005A4404" w:rsidRPr="00B1273C">
        <w:rPr>
          <w:rFonts w:eastAsia="Times New Roman"/>
          <w:iCs/>
          <w:sz w:val="22"/>
          <w:szCs w:val="22"/>
        </w:rPr>
        <w:t>.</w:t>
      </w:r>
    </w:p>
    <w:p w:rsidR="002C24EE" w:rsidRPr="00B1273C" w:rsidRDefault="002C24EE" w:rsidP="00D602D8">
      <w:pPr>
        <w:pStyle w:val="a4"/>
        <w:numPr>
          <w:ilvl w:val="1"/>
          <w:numId w:val="1"/>
        </w:numPr>
        <w:kinsoku w:val="0"/>
        <w:overflowPunct w:val="0"/>
        <w:ind w:right="132"/>
        <w:jc w:val="both"/>
        <w:rPr>
          <w:rFonts w:eastAsia="Times New Roman"/>
          <w:iCs/>
          <w:sz w:val="22"/>
          <w:szCs w:val="22"/>
        </w:rPr>
      </w:pPr>
      <w:r w:rsidRPr="00B1273C">
        <w:rPr>
          <w:rFonts w:eastAsia="Times New Roman"/>
          <w:sz w:val="22"/>
          <w:szCs w:val="22"/>
        </w:rPr>
        <w:t xml:space="preserve">Соревнования являются не классифицируемым, </w:t>
      </w:r>
      <w:r w:rsidR="00A94E1B" w:rsidRPr="00B1273C">
        <w:rPr>
          <w:rFonts w:eastAsia="Times New Roman"/>
          <w:sz w:val="22"/>
          <w:szCs w:val="22"/>
        </w:rPr>
        <w:t xml:space="preserve">проводятся </w:t>
      </w:r>
      <w:r w:rsidRPr="00B1273C">
        <w:rPr>
          <w:rFonts w:eastAsia="Times New Roman"/>
          <w:sz w:val="22"/>
          <w:szCs w:val="22"/>
        </w:rPr>
        <w:t xml:space="preserve">среди обучающихся </w:t>
      </w:r>
      <w:r w:rsidRPr="00B1273C">
        <w:rPr>
          <w:rFonts w:eastAsia="Times New Roman"/>
          <w:iCs/>
          <w:sz w:val="22"/>
          <w:szCs w:val="22"/>
        </w:rPr>
        <w:t>образовательных учреждений</w:t>
      </w:r>
      <w:r w:rsidRPr="00B1273C">
        <w:rPr>
          <w:rFonts w:eastAsia="Times New Roman"/>
          <w:sz w:val="22"/>
          <w:szCs w:val="22"/>
        </w:rPr>
        <w:t xml:space="preserve"> </w:t>
      </w:r>
      <w:r w:rsidR="00A94E1B" w:rsidRPr="00B1273C">
        <w:rPr>
          <w:rFonts w:eastAsia="Times New Roman"/>
          <w:sz w:val="22"/>
          <w:szCs w:val="22"/>
        </w:rPr>
        <w:t>Санкт</w:t>
      </w:r>
      <w:r w:rsidRPr="00B1273C">
        <w:rPr>
          <w:rFonts w:eastAsia="Times New Roman"/>
          <w:sz w:val="22"/>
          <w:szCs w:val="22"/>
        </w:rPr>
        <w:t>-Петербурга.</w:t>
      </w:r>
    </w:p>
    <w:p w:rsidR="002C24EE" w:rsidRPr="00B1273C" w:rsidRDefault="002C24EE" w:rsidP="00D602D8">
      <w:pPr>
        <w:pStyle w:val="a4"/>
        <w:numPr>
          <w:ilvl w:val="1"/>
          <w:numId w:val="1"/>
        </w:numPr>
        <w:kinsoku w:val="0"/>
        <w:overflowPunct w:val="0"/>
        <w:ind w:right="132"/>
        <w:jc w:val="both"/>
        <w:rPr>
          <w:rFonts w:eastAsia="Times New Roman"/>
          <w:iCs/>
          <w:sz w:val="22"/>
          <w:szCs w:val="22"/>
        </w:rPr>
      </w:pPr>
      <w:r w:rsidRPr="00B1273C">
        <w:rPr>
          <w:rFonts w:eastAsia="Times New Roman"/>
          <w:sz w:val="22"/>
          <w:szCs w:val="22"/>
        </w:rPr>
        <w:t>Соревнования проводятся в соответствии с данным Регламентом</w:t>
      </w:r>
      <w:r w:rsidR="00C52D07" w:rsidRPr="00B1273C">
        <w:rPr>
          <w:rFonts w:eastAsia="Times New Roman"/>
          <w:sz w:val="22"/>
          <w:szCs w:val="22"/>
        </w:rPr>
        <w:t>.</w:t>
      </w:r>
    </w:p>
    <w:p w:rsidR="005B5533" w:rsidRPr="00B1273C" w:rsidRDefault="002C24EE" w:rsidP="00D602D8">
      <w:pPr>
        <w:pStyle w:val="a4"/>
        <w:numPr>
          <w:ilvl w:val="1"/>
          <w:numId w:val="1"/>
        </w:numPr>
        <w:kinsoku w:val="0"/>
        <w:overflowPunct w:val="0"/>
        <w:ind w:right="132"/>
        <w:jc w:val="both"/>
        <w:rPr>
          <w:rFonts w:eastAsia="Times New Roman"/>
          <w:iCs/>
          <w:sz w:val="22"/>
          <w:szCs w:val="22"/>
        </w:rPr>
      </w:pPr>
      <w:r w:rsidRPr="00B1273C">
        <w:rPr>
          <w:rFonts w:eastAsia="Times New Roman"/>
          <w:iCs/>
          <w:sz w:val="22"/>
          <w:szCs w:val="22"/>
        </w:rPr>
        <w:t>Изменение и дополнение настоящего Регламента</w:t>
      </w:r>
      <w:r w:rsidR="00C52D07" w:rsidRPr="00B1273C">
        <w:rPr>
          <w:rFonts w:eastAsia="Times New Roman"/>
          <w:iCs/>
          <w:sz w:val="22"/>
          <w:szCs w:val="22"/>
        </w:rPr>
        <w:t>: в</w:t>
      </w:r>
      <w:r w:rsidRPr="00B1273C">
        <w:rPr>
          <w:rFonts w:eastAsia="Times New Roman"/>
          <w:iCs/>
          <w:sz w:val="22"/>
          <w:szCs w:val="22"/>
        </w:rPr>
        <w:t>се</w:t>
      </w:r>
      <w:r w:rsidRPr="00B1273C">
        <w:rPr>
          <w:rFonts w:eastAsia="Times New Roman"/>
          <w:iCs/>
          <w:sz w:val="22"/>
          <w:szCs w:val="22"/>
        </w:rPr>
        <w:tab/>
        <w:t xml:space="preserve">изменения и дополнения объявляются или вносятся по согласованию с Организаторами </w:t>
      </w:r>
      <w:r w:rsidR="00C52D07" w:rsidRPr="00B1273C">
        <w:rPr>
          <w:rFonts w:eastAsia="Times New Roman"/>
          <w:iCs/>
          <w:sz w:val="22"/>
          <w:szCs w:val="22"/>
        </w:rPr>
        <w:t>Соревнований</w:t>
      </w:r>
      <w:r w:rsidRPr="00B1273C">
        <w:rPr>
          <w:rFonts w:eastAsia="Times New Roman"/>
          <w:iCs/>
          <w:sz w:val="22"/>
          <w:szCs w:val="22"/>
        </w:rPr>
        <w:t xml:space="preserve"> как до даты проведения Соревнований, так в день проведения и  действуют как составная часть настоящего Регламента.</w:t>
      </w:r>
      <w:r w:rsidR="00C52D07" w:rsidRPr="00B1273C">
        <w:rPr>
          <w:rFonts w:eastAsia="Times New Roman"/>
          <w:iCs/>
          <w:sz w:val="22"/>
          <w:szCs w:val="22"/>
        </w:rPr>
        <w:t xml:space="preserve"> </w:t>
      </w:r>
      <w:r w:rsidRPr="00B1273C">
        <w:rPr>
          <w:rFonts w:eastAsia="Times New Roman"/>
          <w:iCs/>
          <w:sz w:val="22"/>
          <w:szCs w:val="22"/>
        </w:rPr>
        <w:t>Все изменения доводятся до участников Соревнований</w:t>
      </w:r>
      <w:r w:rsidR="00A94E1B" w:rsidRPr="00B1273C">
        <w:rPr>
          <w:rFonts w:eastAsia="Times New Roman"/>
          <w:iCs/>
          <w:sz w:val="22"/>
          <w:szCs w:val="22"/>
        </w:rPr>
        <w:t xml:space="preserve"> через</w:t>
      </w:r>
      <w:r w:rsidRPr="00B1273C">
        <w:rPr>
          <w:rFonts w:eastAsia="Times New Roman"/>
          <w:iCs/>
          <w:sz w:val="22"/>
          <w:szCs w:val="22"/>
        </w:rPr>
        <w:t xml:space="preserve"> публик</w:t>
      </w:r>
      <w:r w:rsidR="00A94E1B" w:rsidRPr="00B1273C">
        <w:rPr>
          <w:rFonts w:eastAsia="Times New Roman"/>
          <w:iCs/>
          <w:sz w:val="22"/>
          <w:szCs w:val="22"/>
        </w:rPr>
        <w:t>ацию</w:t>
      </w:r>
      <w:r w:rsidRPr="00B1273C">
        <w:rPr>
          <w:rFonts w:eastAsia="Times New Roman"/>
          <w:iCs/>
          <w:sz w:val="22"/>
          <w:szCs w:val="22"/>
        </w:rPr>
        <w:t xml:space="preserve"> на сайте Организатора Соревнований</w:t>
      </w:r>
      <w:r w:rsidR="00C52D07" w:rsidRPr="00B1273C">
        <w:rPr>
          <w:rFonts w:eastAsia="Times New Roman"/>
          <w:iCs/>
          <w:sz w:val="22"/>
          <w:szCs w:val="22"/>
        </w:rPr>
        <w:t xml:space="preserve"> </w:t>
      </w:r>
      <w:r w:rsidR="00C52D07" w:rsidRPr="00B1273C">
        <w:rPr>
          <w:w w:val="105"/>
          <w:sz w:val="22"/>
          <w:szCs w:val="22"/>
        </w:rPr>
        <w:t>ГБОУ</w:t>
      </w:r>
      <w:r w:rsidR="00C52D07" w:rsidRPr="00B1273C">
        <w:rPr>
          <w:spacing w:val="19"/>
          <w:w w:val="105"/>
          <w:sz w:val="22"/>
          <w:szCs w:val="22"/>
        </w:rPr>
        <w:t xml:space="preserve"> </w:t>
      </w:r>
      <w:r w:rsidR="00C52D07" w:rsidRPr="00B1273C">
        <w:rPr>
          <w:w w:val="105"/>
          <w:sz w:val="22"/>
          <w:szCs w:val="22"/>
        </w:rPr>
        <w:t>ДОД</w:t>
      </w:r>
      <w:r w:rsidR="00C52D07" w:rsidRPr="00B1273C">
        <w:rPr>
          <w:spacing w:val="21"/>
          <w:w w:val="105"/>
          <w:sz w:val="22"/>
          <w:szCs w:val="22"/>
        </w:rPr>
        <w:t xml:space="preserve"> </w:t>
      </w:r>
      <w:r w:rsidR="00C52D07" w:rsidRPr="00B1273C">
        <w:rPr>
          <w:w w:val="105"/>
          <w:sz w:val="22"/>
          <w:szCs w:val="22"/>
        </w:rPr>
        <w:t>Санкт-Петербургский  центр</w:t>
      </w:r>
      <w:r w:rsidR="00C52D07" w:rsidRPr="00B1273C">
        <w:rPr>
          <w:spacing w:val="11"/>
          <w:w w:val="105"/>
          <w:sz w:val="22"/>
          <w:szCs w:val="22"/>
        </w:rPr>
        <w:t xml:space="preserve"> </w:t>
      </w:r>
      <w:r w:rsidR="00C52D07" w:rsidRPr="00B1273C">
        <w:rPr>
          <w:w w:val="105"/>
          <w:sz w:val="22"/>
          <w:szCs w:val="22"/>
        </w:rPr>
        <w:t>детского</w:t>
      </w:r>
      <w:r w:rsidR="00C52D07" w:rsidRPr="00B1273C">
        <w:rPr>
          <w:spacing w:val="45"/>
          <w:w w:val="105"/>
          <w:sz w:val="22"/>
          <w:szCs w:val="22"/>
        </w:rPr>
        <w:t xml:space="preserve"> </w:t>
      </w:r>
      <w:r w:rsidR="00C52D07" w:rsidRPr="00B1273C">
        <w:rPr>
          <w:w w:val="105"/>
          <w:sz w:val="22"/>
          <w:szCs w:val="22"/>
        </w:rPr>
        <w:t>(юношеского) технического творчества.</w:t>
      </w:r>
    </w:p>
    <w:p w:rsidR="005B5533" w:rsidRPr="00B1273C" w:rsidRDefault="005B5533" w:rsidP="00D602D8">
      <w:pPr>
        <w:pStyle w:val="a4"/>
        <w:numPr>
          <w:ilvl w:val="1"/>
          <w:numId w:val="1"/>
        </w:numPr>
        <w:kinsoku w:val="0"/>
        <w:overflowPunct w:val="0"/>
        <w:ind w:right="132"/>
        <w:jc w:val="both"/>
        <w:rPr>
          <w:rFonts w:eastAsia="Times New Roman"/>
          <w:iCs/>
          <w:sz w:val="22"/>
          <w:szCs w:val="22"/>
        </w:rPr>
      </w:pPr>
      <w:r w:rsidRPr="00B1273C">
        <w:rPr>
          <w:rFonts w:eastAsia="Times New Roman"/>
          <w:sz w:val="22"/>
          <w:szCs w:val="22"/>
        </w:rPr>
        <w:t>Все протесты и непредвиденные случаи, не предусмотренные настоящим</w:t>
      </w:r>
      <w:r w:rsidRPr="00B1273C">
        <w:rPr>
          <w:rFonts w:eastAsia="Times New Roman"/>
          <w:iCs/>
          <w:sz w:val="22"/>
          <w:szCs w:val="22"/>
        </w:rPr>
        <w:t xml:space="preserve"> </w:t>
      </w:r>
      <w:r w:rsidRPr="00B1273C">
        <w:rPr>
          <w:rFonts w:eastAsia="Times New Roman"/>
          <w:sz w:val="22"/>
          <w:szCs w:val="22"/>
        </w:rPr>
        <w:t>Регламентом, изучаются, Организаторами и главной судейской коллегией Соревнований, которые имеет право принятия окончательного решения.</w:t>
      </w:r>
    </w:p>
    <w:p w:rsidR="00D362C0" w:rsidRPr="00B1273C" w:rsidRDefault="003D1636" w:rsidP="00D602D8">
      <w:pPr>
        <w:pStyle w:val="a4"/>
        <w:numPr>
          <w:ilvl w:val="0"/>
          <w:numId w:val="1"/>
        </w:numPr>
        <w:kinsoku w:val="0"/>
        <w:overflowPunct w:val="0"/>
        <w:ind w:right="132"/>
        <w:jc w:val="both"/>
        <w:rPr>
          <w:rFonts w:eastAsia="Times New Roman"/>
          <w:b/>
          <w:iCs/>
          <w:sz w:val="22"/>
          <w:szCs w:val="22"/>
        </w:rPr>
      </w:pPr>
      <w:r w:rsidRPr="00B1273C">
        <w:rPr>
          <w:rFonts w:eastAsia="Times New Roman"/>
          <w:b/>
          <w:iCs/>
          <w:sz w:val="22"/>
          <w:szCs w:val="22"/>
        </w:rPr>
        <w:t>Организаторы</w:t>
      </w:r>
      <w:r w:rsidR="00D362C0" w:rsidRPr="00B1273C">
        <w:rPr>
          <w:rFonts w:eastAsia="Times New Roman"/>
          <w:b/>
          <w:iCs/>
          <w:sz w:val="22"/>
          <w:szCs w:val="22"/>
        </w:rPr>
        <w:t xml:space="preserve"> </w:t>
      </w:r>
      <w:r w:rsidR="00D362C0" w:rsidRPr="00CC0C9B">
        <w:rPr>
          <w:rFonts w:eastAsia="Times New Roman"/>
          <w:iCs/>
          <w:sz w:val="22"/>
          <w:szCs w:val="22"/>
        </w:rPr>
        <w:t>и судейство</w:t>
      </w:r>
      <w:r w:rsidRPr="00CC0C9B">
        <w:rPr>
          <w:rFonts w:eastAsia="Times New Roman"/>
          <w:iCs/>
          <w:sz w:val="22"/>
          <w:szCs w:val="22"/>
        </w:rPr>
        <w:t xml:space="preserve"> Соревнований</w:t>
      </w:r>
      <w:r w:rsidR="00D362C0" w:rsidRPr="00B1273C">
        <w:rPr>
          <w:rFonts w:eastAsia="Times New Roman"/>
          <w:b/>
          <w:iCs/>
          <w:sz w:val="22"/>
          <w:szCs w:val="22"/>
        </w:rPr>
        <w:t xml:space="preserve"> </w:t>
      </w:r>
      <w:r w:rsidR="00D362C0" w:rsidRPr="00B1273C">
        <w:rPr>
          <w:rFonts w:eastAsia="Times New Roman"/>
          <w:sz w:val="22"/>
          <w:szCs w:val="22"/>
        </w:rPr>
        <w:t>согласно Положению Соревнований.</w:t>
      </w:r>
    </w:p>
    <w:p w:rsidR="00C610B3" w:rsidRPr="00B1273C" w:rsidRDefault="00C610B3" w:rsidP="00D602D8">
      <w:pPr>
        <w:pStyle w:val="a4"/>
        <w:numPr>
          <w:ilvl w:val="0"/>
          <w:numId w:val="1"/>
        </w:numPr>
        <w:kinsoku w:val="0"/>
        <w:overflowPunct w:val="0"/>
        <w:ind w:right="132"/>
        <w:jc w:val="both"/>
        <w:rPr>
          <w:rFonts w:eastAsia="Times New Roman"/>
          <w:b/>
          <w:iCs/>
          <w:sz w:val="22"/>
          <w:szCs w:val="22"/>
        </w:rPr>
      </w:pPr>
      <w:r w:rsidRPr="00B1273C">
        <w:rPr>
          <w:rFonts w:eastAsia="Times New Roman"/>
          <w:b/>
          <w:sz w:val="22"/>
          <w:szCs w:val="22"/>
        </w:rPr>
        <w:t>Сроки</w:t>
      </w:r>
      <w:r w:rsidR="005A4404" w:rsidRPr="00B1273C">
        <w:rPr>
          <w:rFonts w:eastAsia="Times New Roman"/>
          <w:b/>
          <w:sz w:val="22"/>
          <w:szCs w:val="22"/>
        </w:rPr>
        <w:t>, место</w:t>
      </w:r>
      <w:r w:rsidRPr="00B1273C">
        <w:rPr>
          <w:rFonts w:eastAsia="Times New Roman"/>
          <w:b/>
          <w:sz w:val="22"/>
          <w:szCs w:val="22"/>
        </w:rPr>
        <w:t xml:space="preserve"> проведения и программа </w:t>
      </w:r>
      <w:r w:rsidR="005A4404" w:rsidRPr="00B1273C">
        <w:rPr>
          <w:rFonts w:eastAsia="Times New Roman"/>
          <w:b/>
          <w:sz w:val="22"/>
          <w:szCs w:val="22"/>
        </w:rPr>
        <w:t>С</w:t>
      </w:r>
      <w:r w:rsidRPr="00B1273C">
        <w:rPr>
          <w:rFonts w:eastAsia="Times New Roman"/>
          <w:b/>
          <w:sz w:val="22"/>
          <w:szCs w:val="22"/>
        </w:rPr>
        <w:t>оревнований</w:t>
      </w:r>
      <w:r w:rsidRPr="00B1273C">
        <w:rPr>
          <w:rFonts w:eastAsia="Times New Roman"/>
          <w:sz w:val="22"/>
          <w:szCs w:val="22"/>
        </w:rPr>
        <w:t xml:space="preserve">. </w:t>
      </w:r>
    </w:p>
    <w:p w:rsidR="005A4404" w:rsidRPr="00B1273C" w:rsidRDefault="005A4404" w:rsidP="00D602D8">
      <w:pPr>
        <w:pStyle w:val="a4"/>
        <w:kinsoku w:val="0"/>
        <w:overflowPunct w:val="0"/>
        <w:spacing w:before="17"/>
        <w:ind w:left="0" w:right="101" w:firstLine="360"/>
        <w:rPr>
          <w:sz w:val="22"/>
          <w:szCs w:val="22"/>
        </w:rPr>
      </w:pPr>
      <w:r w:rsidRPr="00B1273C">
        <w:rPr>
          <w:w w:val="105"/>
          <w:sz w:val="22"/>
          <w:szCs w:val="22"/>
        </w:rPr>
        <w:t>Соревнования</w:t>
      </w:r>
      <w:r w:rsidRPr="00B1273C">
        <w:rPr>
          <w:spacing w:val="32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проводятся</w:t>
      </w:r>
      <w:r w:rsidRPr="00B1273C">
        <w:rPr>
          <w:spacing w:val="56"/>
          <w:w w:val="105"/>
          <w:sz w:val="22"/>
          <w:szCs w:val="22"/>
        </w:rPr>
        <w:t xml:space="preserve"> </w:t>
      </w:r>
      <w:r w:rsidR="00D468EF" w:rsidRPr="003532F3">
        <w:rPr>
          <w:b/>
          <w:spacing w:val="18"/>
          <w:w w:val="105"/>
          <w:sz w:val="22"/>
          <w:szCs w:val="22"/>
        </w:rPr>
        <w:t>22ноября</w:t>
      </w:r>
      <w:r w:rsidR="00CC0C9B" w:rsidRPr="003532F3">
        <w:rPr>
          <w:b/>
          <w:spacing w:val="18"/>
          <w:w w:val="105"/>
          <w:sz w:val="22"/>
          <w:szCs w:val="22"/>
        </w:rPr>
        <w:t xml:space="preserve"> </w:t>
      </w:r>
      <w:r w:rsidR="00CC0C9B" w:rsidRPr="00B1273C">
        <w:rPr>
          <w:b/>
          <w:spacing w:val="18"/>
          <w:w w:val="105"/>
          <w:sz w:val="22"/>
          <w:szCs w:val="22"/>
        </w:rPr>
        <w:t>2015</w:t>
      </w:r>
      <w:r w:rsidRPr="00B1273C">
        <w:rPr>
          <w:b/>
          <w:spacing w:val="20"/>
          <w:w w:val="105"/>
          <w:sz w:val="22"/>
          <w:szCs w:val="22"/>
        </w:rPr>
        <w:t xml:space="preserve"> </w:t>
      </w:r>
      <w:r w:rsidRPr="00B1273C">
        <w:rPr>
          <w:b/>
          <w:w w:val="105"/>
          <w:sz w:val="22"/>
          <w:szCs w:val="22"/>
        </w:rPr>
        <w:t>года</w:t>
      </w:r>
      <w:r w:rsidR="00E31472">
        <w:rPr>
          <w:b/>
          <w:w w:val="105"/>
          <w:sz w:val="22"/>
          <w:szCs w:val="22"/>
        </w:rPr>
        <w:t xml:space="preserve"> в 10.00</w:t>
      </w:r>
    </w:p>
    <w:p w:rsidR="005A4404" w:rsidRPr="00B1273C" w:rsidRDefault="005A4404" w:rsidP="00D602D8">
      <w:pPr>
        <w:pStyle w:val="a4"/>
        <w:kinsoku w:val="0"/>
        <w:overflowPunct w:val="0"/>
        <w:spacing w:before="15"/>
        <w:ind w:left="0" w:right="101" w:firstLine="360"/>
        <w:rPr>
          <w:sz w:val="22"/>
          <w:szCs w:val="22"/>
        </w:rPr>
      </w:pPr>
      <w:r w:rsidRPr="00B1273C">
        <w:rPr>
          <w:w w:val="105"/>
          <w:sz w:val="22"/>
          <w:szCs w:val="22"/>
        </w:rPr>
        <w:t>По</w:t>
      </w:r>
      <w:r w:rsidRPr="00B1273C">
        <w:rPr>
          <w:spacing w:val="12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адресу:</w:t>
      </w:r>
      <w:r w:rsidRPr="00B1273C">
        <w:rPr>
          <w:spacing w:val="18"/>
          <w:w w:val="105"/>
          <w:sz w:val="22"/>
          <w:szCs w:val="22"/>
        </w:rPr>
        <w:t xml:space="preserve"> </w:t>
      </w:r>
      <w:r w:rsidRPr="00B1273C">
        <w:rPr>
          <w:spacing w:val="3"/>
          <w:w w:val="105"/>
          <w:sz w:val="22"/>
          <w:szCs w:val="22"/>
        </w:rPr>
        <w:t>СПб</w:t>
      </w:r>
      <w:r w:rsidRPr="00B1273C">
        <w:rPr>
          <w:spacing w:val="2"/>
          <w:w w:val="105"/>
          <w:sz w:val="22"/>
          <w:szCs w:val="22"/>
        </w:rPr>
        <w:t>,</w:t>
      </w:r>
      <w:r w:rsidRPr="00B1273C">
        <w:rPr>
          <w:spacing w:val="56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пр.</w:t>
      </w:r>
      <w:r w:rsidRPr="00B1273C">
        <w:rPr>
          <w:spacing w:val="12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9-го</w:t>
      </w:r>
      <w:r w:rsidRPr="00B1273C">
        <w:rPr>
          <w:spacing w:val="6"/>
          <w:w w:val="105"/>
          <w:sz w:val="22"/>
          <w:szCs w:val="22"/>
        </w:rPr>
        <w:t xml:space="preserve"> </w:t>
      </w:r>
      <w:r w:rsidR="00CC0C9B" w:rsidRPr="00B1273C">
        <w:rPr>
          <w:w w:val="105"/>
          <w:sz w:val="22"/>
          <w:szCs w:val="22"/>
        </w:rPr>
        <w:t>Января</w:t>
      </w:r>
      <w:r w:rsidR="00CC0C9B" w:rsidRPr="00B1273C">
        <w:rPr>
          <w:spacing w:val="-25"/>
          <w:w w:val="105"/>
          <w:sz w:val="22"/>
          <w:szCs w:val="22"/>
        </w:rPr>
        <w:t>,</w:t>
      </w:r>
      <w:r w:rsidR="00CC0C9B" w:rsidRPr="00B1273C">
        <w:rPr>
          <w:w w:val="105"/>
          <w:sz w:val="22"/>
          <w:szCs w:val="22"/>
        </w:rPr>
        <w:t xml:space="preserve"> </w:t>
      </w:r>
      <w:r w:rsidR="00CC0C9B" w:rsidRPr="00B1273C">
        <w:rPr>
          <w:spacing w:val="25"/>
          <w:w w:val="105"/>
          <w:sz w:val="22"/>
          <w:szCs w:val="22"/>
        </w:rPr>
        <w:t>15</w:t>
      </w:r>
      <w:r w:rsidRPr="00B1273C">
        <w:rPr>
          <w:spacing w:val="-3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к.</w:t>
      </w:r>
      <w:r w:rsidR="00CC0C9B" w:rsidRPr="00B1273C">
        <w:rPr>
          <w:w w:val="105"/>
          <w:sz w:val="22"/>
          <w:szCs w:val="22"/>
        </w:rPr>
        <w:t>1</w:t>
      </w:r>
      <w:r w:rsidR="00CC0C9B" w:rsidRPr="00B1273C">
        <w:rPr>
          <w:spacing w:val="-37"/>
          <w:w w:val="105"/>
          <w:sz w:val="22"/>
          <w:szCs w:val="22"/>
        </w:rPr>
        <w:t>,</w:t>
      </w:r>
      <w:r w:rsidR="00CC0C9B" w:rsidRPr="00B1273C">
        <w:rPr>
          <w:w w:val="105"/>
          <w:sz w:val="22"/>
          <w:szCs w:val="22"/>
        </w:rPr>
        <w:t xml:space="preserve"> </w:t>
      </w:r>
      <w:r w:rsidR="00CC0C9B" w:rsidRPr="00B1273C">
        <w:rPr>
          <w:spacing w:val="6"/>
          <w:w w:val="105"/>
          <w:sz w:val="22"/>
          <w:szCs w:val="22"/>
        </w:rPr>
        <w:t>ЦДЮТТ</w:t>
      </w:r>
      <w:r w:rsidRPr="00B1273C">
        <w:rPr>
          <w:spacing w:val="27"/>
          <w:w w:val="105"/>
          <w:sz w:val="22"/>
          <w:szCs w:val="22"/>
        </w:rPr>
        <w:t xml:space="preserve"> </w:t>
      </w:r>
      <w:r w:rsidRPr="00B1273C">
        <w:rPr>
          <w:spacing w:val="3"/>
          <w:w w:val="105"/>
          <w:sz w:val="22"/>
          <w:szCs w:val="22"/>
        </w:rPr>
        <w:t>«</w:t>
      </w:r>
      <w:r w:rsidRPr="00B1273C">
        <w:rPr>
          <w:spacing w:val="2"/>
          <w:w w:val="105"/>
          <w:sz w:val="22"/>
          <w:szCs w:val="22"/>
        </w:rPr>
        <w:t>Мотор</w:t>
      </w:r>
      <w:r w:rsidR="00CC0C9B" w:rsidRPr="00B1273C">
        <w:rPr>
          <w:spacing w:val="3"/>
          <w:w w:val="105"/>
          <w:sz w:val="22"/>
          <w:szCs w:val="22"/>
        </w:rPr>
        <w:t>»,</w:t>
      </w:r>
      <w:r w:rsidR="00CC0C9B" w:rsidRPr="00B1273C">
        <w:rPr>
          <w:w w:val="105"/>
          <w:sz w:val="22"/>
          <w:szCs w:val="22"/>
        </w:rPr>
        <w:t xml:space="preserve"> т</w:t>
      </w:r>
      <w:r w:rsidRPr="00B1273C">
        <w:rPr>
          <w:spacing w:val="1"/>
          <w:w w:val="105"/>
          <w:sz w:val="22"/>
          <w:szCs w:val="22"/>
        </w:rPr>
        <w:t>/ф.</w:t>
      </w:r>
      <w:r w:rsidRPr="00B1273C">
        <w:rPr>
          <w:spacing w:val="5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772-59-36.</w:t>
      </w:r>
    </w:p>
    <w:p w:rsidR="005A4404" w:rsidRPr="00B1273C" w:rsidRDefault="005A4404" w:rsidP="00D602D8">
      <w:pPr>
        <w:pStyle w:val="a4"/>
        <w:kinsoku w:val="0"/>
        <w:overflowPunct w:val="0"/>
        <w:spacing w:before="56"/>
        <w:ind w:left="0" w:right="101" w:firstLine="360"/>
        <w:rPr>
          <w:b/>
          <w:sz w:val="22"/>
          <w:szCs w:val="22"/>
        </w:rPr>
      </w:pPr>
      <w:r w:rsidRPr="00B1273C">
        <w:rPr>
          <w:b/>
          <w:w w:val="105"/>
          <w:sz w:val="22"/>
          <w:szCs w:val="22"/>
        </w:rPr>
        <w:t>Программа</w:t>
      </w:r>
      <w:r w:rsidRPr="00B1273C">
        <w:rPr>
          <w:b/>
          <w:spacing w:val="32"/>
          <w:w w:val="105"/>
          <w:sz w:val="22"/>
          <w:szCs w:val="22"/>
        </w:rPr>
        <w:t xml:space="preserve"> </w:t>
      </w:r>
      <w:r w:rsidRPr="00B1273C">
        <w:rPr>
          <w:b/>
          <w:w w:val="105"/>
          <w:sz w:val="22"/>
          <w:szCs w:val="22"/>
        </w:rPr>
        <w:t>соревнований:</w:t>
      </w:r>
    </w:p>
    <w:p w:rsidR="005A4404" w:rsidRPr="00B1273C" w:rsidRDefault="005A4404" w:rsidP="00D602D8">
      <w:pPr>
        <w:pStyle w:val="a4"/>
        <w:kinsoku w:val="0"/>
        <w:overflowPunct w:val="0"/>
        <w:spacing w:before="6"/>
        <w:ind w:left="0" w:right="101" w:firstLine="360"/>
        <w:rPr>
          <w:sz w:val="22"/>
          <w:szCs w:val="22"/>
        </w:rPr>
      </w:pPr>
      <w:r w:rsidRPr="00B1273C">
        <w:rPr>
          <w:sz w:val="22"/>
          <w:szCs w:val="22"/>
        </w:rPr>
        <w:t>10:00 - 11:00 -</w:t>
      </w:r>
      <w:r w:rsidRPr="00B1273C">
        <w:rPr>
          <w:spacing w:val="1"/>
          <w:sz w:val="22"/>
          <w:szCs w:val="22"/>
        </w:rPr>
        <w:t xml:space="preserve"> </w:t>
      </w:r>
      <w:r w:rsidRPr="00B1273C">
        <w:rPr>
          <w:sz w:val="22"/>
          <w:szCs w:val="22"/>
        </w:rPr>
        <w:t>регистрация</w:t>
      </w:r>
      <w:r w:rsidRPr="00B1273C">
        <w:rPr>
          <w:spacing w:val="50"/>
          <w:sz w:val="22"/>
          <w:szCs w:val="22"/>
        </w:rPr>
        <w:t xml:space="preserve"> </w:t>
      </w:r>
      <w:r w:rsidRPr="00B1273C">
        <w:rPr>
          <w:sz w:val="22"/>
          <w:szCs w:val="22"/>
        </w:rPr>
        <w:t>участников,</w:t>
      </w:r>
      <w:r w:rsidRPr="00B1273C">
        <w:rPr>
          <w:spacing w:val="-3"/>
          <w:sz w:val="22"/>
          <w:szCs w:val="22"/>
        </w:rPr>
        <w:t xml:space="preserve"> </w:t>
      </w:r>
      <w:r w:rsidRPr="00B1273C">
        <w:rPr>
          <w:sz w:val="22"/>
          <w:szCs w:val="22"/>
        </w:rPr>
        <w:t>выдача</w:t>
      </w:r>
      <w:r w:rsidRPr="00B1273C">
        <w:rPr>
          <w:spacing w:val="29"/>
          <w:sz w:val="22"/>
          <w:szCs w:val="22"/>
        </w:rPr>
        <w:t xml:space="preserve"> </w:t>
      </w:r>
      <w:r w:rsidRPr="00B1273C">
        <w:rPr>
          <w:sz w:val="22"/>
          <w:szCs w:val="22"/>
        </w:rPr>
        <w:t>маршрутных</w:t>
      </w:r>
      <w:r w:rsidRPr="00B1273C">
        <w:rPr>
          <w:spacing w:val="37"/>
          <w:sz w:val="22"/>
          <w:szCs w:val="22"/>
        </w:rPr>
        <w:t xml:space="preserve"> </w:t>
      </w:r>
      <w:r w:rsidRPr="00B1273C">
        <w:rPr>
          <w:sz w:val="22"/>
          <w:szCs w:val="22"/>
        </w:rPr>
        <w:t>карточек,</w:t>
      </w:r>
      <w:r w:rsidR="00D362C0" w:rsidRPr="00B1273C">
        <w:rPr>
          <w:spacing w:val="13"/>
          <w:sz w:val="22"/>
          <w:szCs w:val="22"/>
        </w:rPr>
        <w:t xml:space="preserve"> </w:t>
      </w:r>
      <w:r w:rsidRPr="00B1273C">
        <w:rPr>
          <w:sz w:val="22"/>
          <w:szCs w:val="22"/>
        </w:rPr>
        <w:t>жеребьевка;</w:t>
      </w:r>
    </w:p>
    <w:p w:rsidR="005A4404" w:rsidRPr="00B1273C" w:rsidRDefault="005A4404" w:rsidP="00D602D8">
      <w:pPr>
        <w:pStyle w:val="a4"/>
        <w:kinsoku w:val="0"/>
        <w:overflowPunct w:val="0"/>
        <w:spacing w:before="8"/>
        <w:ind w:left="0" w:right="101" w:firstLine="360"/>
        <w:rPr>
          <w:sz w:val="22"/>
          <w:szCs w:val="22"/>
        </w:rPr>
      </w:pPr>
      <w:r w:rsidRPr="00B1273C">
        <w:rPr>
          <w:w w:val="110"/>
          <w:sz w:val="22"/>
          <w:szCs w:val="22"/>
        </w:rPr>
        <w:t>11:00 -11:</w:t>
      </w:r>
      <w:r w:rsidR="00D468EF">
        <w:rPr>
          <w:w w:val="110"/>
          <w:sz w:val="22"/>
          <w:szCs w:val="22"/>
        </w:rPr>
        <w:t>15</w:t>
      </w:r>
      <w:r w:rsidR="00D362C0" w:rsidRPr="00B1273C">
        <w:rPr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-</w:t>
      </w:r>
      <w:r w:rsidRPr="00B1273C">
        <w:rPr>
          <w:spacing w:val="-48"/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показ</w:t>
      </w:r>
      <w:r w:rsidRPr="00B1273C">
        <w:rPr>
          <w:spacing w:val="-25"/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программы</w:t>
      </w:r>
      <w:r w:rsidRPr="00B1273C">
        <w:rPr>
          <w:spacing w:val="-25"/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по</w:t>
      </w:r>
      <w:r w:rsidRPr="00B1273C">
        <w:rPr>
          <w:spacing w:val="-28"/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схеме,</w:t>
      </w:r>
      <w:r w:rsidRPr="00B1273C">
        <w:rPr>
          <w:spacing w:val="-36"/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осмотр</w:t>
      </w:r>
      <w:r w:rsidRPr="00B1273C">
        <w:rPr>
          <w:spacing w:val="-28"/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трассы;</w:t>
      </w:r>
    </w:p>
    <w:p w:rsidR="005A4404" w:rsidRPr="00B1273C" w:rsidRDefault="00D468EF" w:rsidP="00D602D8">
      <w:pPr>
        <w:pStyle w:val="a4"/>
        <w:kinsoku w:val="0"/>
        <w:overflowPunct w:val="0"/>
        <w:spacing w:before="13"/>
        <w:ind w:left="0" w:right="101" w:firstLine="360"/>
        <w:rPr>
          <w:sz w:val="22"/>
          <w:szCs w:val="22"/>
        </w:rPr>
      </w:pPr>
      <w:r>
        <w:rPr>
          <w:w w:val="105"/>
          <w:sz w:val="22"/>
          <w:szCs w:val="22"/>
        </w:rPr>
        <w:t>11:2</w:t>
      </w:r>
      <w:r w:rsidR="005A4404" w:rsidRPr="00B1273C">
        <w:rPr>
          <w:w w:val="105"/>
          <w:sz w:val="22"/>
          <w:szCs w:val="22"/>
        </w:rPr>
        <w:t>0 -</w:t>
      </w:r>
      <w:r w:rsidR="005A4404" w:rsidRPr="00B1273C">
        <w:rPr>
          <w:spacing w:val="-13"/>
          <w:w w:val="105"/>
          <w:sz w:val="22"/>
          <w:szCs w:val="22"/>
        </w:rPr>
        <w:t xml:space="preserve"> </w:t>
      </w:r>
      <w:r w:rsidR="005A4404" w:rsidRPr="00B1273C">
        <w:rPr>
          <w:spacing w:val="-5"/>
          <w:w w:val="105"/>
          <w:sz w:val="22"/>
          <w:szCs w:val="22"/>
        </w:rPr>
        <w:t>1</w:t>
      </w:r>
      <w:r w:rsidR="005A4404" w:rsidRPr="00B1273C">
        <w:rPr>
          <w:spacing w:val="-4"/>
          <w:w w:val="105"/>
          <w:sz w:val="22"/>
          <w:szCs w:val="22"/>
        </w:rPr>
        <w:t>2.</w:t>
      </w:r>
      <w:r w:rsidR="005A4404" w:rsidRPr="00B1273C">
        <w:rPr>
          <w:spacing w:val="-5"/>
          <w:w w:val="105"/>
          <w:sz w:val="22"/>
          <w:szCs w:val="22"/>
        </w:rPr>
        <w:t>00</w:t>
      </w:r>
      <w:r w:rsidR="00D362C0" w:rsidRPr="00B1273C">
        <w:rPr>
          <w:spacing w:val="-5"/>
          <w:w w:val="105"/>
          <w:sz w:val="22"/>
          <w:szCs w:val="22"/>
        </w:rPr>
        <w:t xml:space="preserve"> </w:t>
      </w:r>
      <w:r w:rsidR="005A4404" w:rsidRPr="00B1273C">
        <w:rPr>
          <w:w w:val="105"/>
          <w:sz w:val="22"/>
          <w:szCs w:val="22"/>
        </w:rPr>
        <w:t>-</w:t>
      </w:r>
      <w:r w:rsidR="005A4404" w:rsidRPr="00B1273C">
        <w:rPr>
          <w:spacing w:val="-31"/>
          <w:w w:val="105"/>
          <w:sz w:val="22"/>
          <w:szCs w:val="22"/>
        </w:rPr>
        <w:t xml:space="preserve"> </w:t>
      </w:r>
      <w:r w:rsidR="005A4404" w:rsidRPr="00B1273C">
        <w:rPr>
          <w:w w:val="105"/>
          <w:sz w:val="22"/>
          <w:szCs w:val="22"/>
        </w:rPr>
        <w:t>построение</w:t>
      </w:r>
      <w:r w:rsidR="005A4404" w:rsidRPr="00B1273C">
        <w:rPr>
          <w:spacing w:val="22"/>
          <w:w w:val="105"/>
          <w:sz w:val="22"/>
          <w:szCs w:val="22"/>
        </w:rPr>
        <w:t xml:space="preserve"> </w:t>
      </w:r>
      <w:r w:rsidR="005A4404" w:rsidRPr="00B1273C">
        <w:rPr>
          <w:spacing w:val="3"/>
          <w:w w:val="105"/>
          <w:sz w:val="22"/>
          <w:szCs w:val="22"/>
        </w:rPr>
        <w:t>команд</w:t>
      </w:r>
      <w:r w:rsidR="005A4404" w:rsidRPr="00B1273C">
        <w:rPr>
          <w:spacing w:val="2"/>
          <w:w w:val="105"/>
          <w:sz w:val="22"/>
          <w:szCs w:val="22"/>
        </w:rPr>
        <w:t>,</w:t>
      </w:r>
      <w:r w:rsidR="005A4404" w:rsidRPr="00B1273C">
        <w:rPr>
          <w:spacing w:val="-9"/>
          <w:w w:val="105"/>
          <w:sz w:val="22"/>
          <w:szCs w:val="22"/>
        </w:rPr>
        <w:t xml:space="preserve"> </w:t>
      </w:r>
      <w:r w:rsidR="005A4404" w:rsidRPr="00B1273C">
        <w:rPr>
          <w:w w:val="105"/>
          <w:sz w:val="22"/>
          <w:szCs w:val="22"/>
        </w:rPr>
        <w:t>открытие</w:t>
      </w:r>
      <w:r w:rsidR="005A4404" w:rsidRPr="00B1273C">
        <w:rPr>
          <w:spacing w:val="16"/>
          <w:w w:val="105"/>
          <w:sz w:val="22"/>
          <w:szCs w:val="22"/>
        </w:rPr>
        <w:t xml:space="preserve"> С</w:t>
      </w:r>
      <w:r w:rsidR="005A4404" w:rsidRPr="00B1273C">
        <w:rPr>
          <w:w w:val="105"/>
          <w:sz w:val="22"/>
          <w:szCs w:val="22"/>
        </w:rPr>
        <w:t>оревнований;</w:t>
      </w:r>
    </w:p>
    <w:p w:rsidR="005A4404" w:rsidRPr="00B1273C" w:rsidRDefault="005A4404" w:rsidP="00D602D8">
      <w:pPr>
        <w:pStyle w:val="a4"/>
        <w:kinsoku w:val="0"/>
        <w:overflowPunct w:val="0"/>
        <w:spacing w:before="4"/>
        <w:ind w:left="0" w:right="101" w:firstLine="360"/>
        <w:rPr>
          <w:w w:val="110"/>
          <w:sz w:val="22"/>
          <w:szCs w:val="22"/>
        </w:rPr>
      </w:pPr>
      <w:r w:rsidRPr="00B1273C">
        <w:rPr>
          <w:w w:val="110"/>
          <w:sz w:val="22"/>
          <w:szCs w:val="22"/>
        </w:rPr>
        <w:t>12:00 - 15:30</w:t>
      </w:r>
      <w:r w:rsidR="00D362C0" w:rsidRPr="00B1273C">
        <w:rPr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- старты;</w:t>
      </w:r>
    </w:p>
    <w:p w:rsidR="005A4404" w:rsidRPr="00B1273C" w:rsidRDefault="005A4404" w:rsidP="00D602D8">
      <w:pPr>
        <w:pStyle w:val="a4"/>
        <w:kinsoku w:val="0"/>
        <w:overflowPunct w:val="0"/>
        <w:spacing w:before="18"/>
        <w:ind w:left="0" w:right="101" w:firstLine="360"/>
        <w:rPr>
          <w:sz w:val="22"/>
          <w:szCs w:val="22"/>
        </w:rPr>
      </w:pPr>
      <w:r w:rsidRPr="00B1273C">
        <w:rPr>
          <w:w w:val="110"/>
          <w:sz w:val="22"/>
          <w:szCs w:val="22"/>
        </w:rPr>
        <w:t>16:00 - 16.30</w:t>
      </w:r>
      <w:r w:rsidR="00D362C0" w:rsidRPr="00B1273C">
        <w:rPr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- подведение итогов</w:t>
      </w:r>
      <w:r w:rsidRPr="00B1273C">
        <w:rPr>
          <w:w w:val="105"/>
          <w:sz w:val="22"/>
          <w:szCs w:val="22"/>
        </w:rPr>
        <w:t>,</w:t>
      </w:r>
      <w:r w:rsidRPr="00B1273C">
        <w:rPr>
          <w:spacing w:val="6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награждение,</w:t>
      </w:r>
      <w:r w:rsidRPr="00B1273C">
        <w:rPr>
          <w:spacing w:val="18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закрытие</w:t>
      </w:r>
      <w:r w:rsidRPr="00B1273C">
        <w:rPr>
          <w:spacing w:val="26"/>
          <w:w w:val="105"/>
          <w:sz w:val="22"/>
          <w:szCs w:val="22"/>
        </w:rPr>
        <w:t xml:space="preserve"> С</w:t>
      </w:r>
      <w:r w:rsidRPr="00B1273C">
        <w:rPr>
          <w:w w:val="105"/>
          <w:sz w:val="22"/>
          <w:szCs w:val="22"/>
        </w:rPr>
        <w:t>оревнований.</w:t>
      </w:r>
    </w:p>
    <w:p w:rsidR="005A4404" w:rsidRPr="003532F3" w:rsidRDefault="00C610B3" w:rsidP="00D602D8">
      <w:pPr>
        <w:spacing w:after="0" w:line="240" w:lineRule="auto"/>
        <w:ind w:firstLine="360"/>
        <w:rPr>
          <w:rFonts w:eastAsia="Times New Roman"/>
          <w:b/>
          <w:sz w:val="22"/>
          <w:szCs w:val="22"/>
          <w:lang w:eastAsia="ru-RU"/>
        </w:rPr>
      </w:pPr>
      <w:r w:rsidRPr="003532F3">
        <w:rPr>
          <w:rFonts w:eastAsia="Times New Roman"/>
          <w:b/>
          <w:sz w:val="22"/>
          <w:szCs w:val="22"/>
          <w:lang w:eastAsia="ru-RU"/>
        </w:rPr>
        <w:t xml:space="preserve">В программе </w:t>
      </w:r>
      <w:r w:rsidR="005A4404" w:rsidRPr="003532F3">
        <w:rPr>
          <w:rFonts w:eastAsia="Times New Roman"/>
          <w:b/>
          <w:sz w:val="22"/>
          <w:szCs w:val="22"/>
          <w:lang w:eastAsia="ru-RU"/>
        </w:rPr>
        <w:t>С</w:t>
      </w:r>
      <w:r w:rsidRPr="003532F3">
        <w:rPr>
          <w:rFonts w:eastAsia="Times New Roman"/>
          <w:b/>
          <w:sz w:val="22"/>
          <w:szCs w:val="22"/>
          <w:lang w:eastAsia="ru-RU"/>
        </w:rPr>
        <w:t>оревнований</w:t>
      </w:r>
      <w:r w:rsidR="005A4404" w:rsidRPr="003532F3">
        <w:rPr>
          <w:rFonts w:eastAsia="Times New Roman"/>
          <w:b/>
          <w:sz w:val="22"/>
          <w:szCs w:val="22"/>
          <w:lang w:eastAsia="ru-RU"/>
        </w:rPr>
        <w:t xml:space="preserve"> (старты)</w:t>
      </w:r>
      <w:r w:rsidRPr="003532F3">
        <w:rPr>
          <w:rFonts w:eastAsia="Times New Roman"/>
          <w:b/>
          <w:sz w:val="22"/>
          <w:szCs w:val="22"/>
          <w:lang w:eastAsia="ru-RU"/>
        </w:rPr>
        <w:t xml:space="preserve">: </w:t>
      </w:r>
    </w:p>
    <w:p w:rsidR="005A4404" w:rsidRPr="00B1273C" w:rsidRDefault="00C610B3" w:rsidP="00D602D8">
      <w:pPr>
        <w:pStyle w:val="a6"/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>конкурс на лучшее знание Правил дорожного движения</w:t>
      </w:r>
      <w:r w:rsidR="00D468EF">
        <w:rPr>
          <w:rFonts w:eastAsia="Times New Roman"/>
          <w:sz w:val="22"/>
          <w:szCs w:val="22"/>
          <w:lang w:eastAsia="ru-RU"/>
        </w:rPr>
        <w:t xml:space="preserve"> и оказания</w:t>
      </w:r>
      <w:r w:rsidR="003532F3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="003532F3">
        <w:rPr>
          <w:rFonts w:eastAsia="Times New Roman"/>
          <w:sz w:val="22"/>
          <w:szCs w:val="22"/>
          <w:lang w:eastAsia="ru-RU"/>
        </w:rPr>
        <w:t xml:space="preserve">первой </w:t>
      </w:r>
      <w:r w:rsidR="00D468EF">
        <w:rPr>
          <w:rFonts w:eastAsia="Times New Roman"/>
          <w:sz w:val="22"/>
          <w:szCs w:val="22"/>
          <w:lang w:eastAsia="ru-RU"/>
        </w:rPr>
        <w:t xml:space="preserve"> медицинской</w:t>
      </w:r>
      <w:proofErr w:type="gramEnd"/>
      <w:r w:rsidR="00D468EF">
        <w:rPr>
          <w:rFonts w:eastAsia="Times New Roman"/>
          <w:sz w:val="22"/>
          <w:szCs w:val="22"/>
          <w:lang w:eastAsia="ru-RU"/>
        </w:rPr>
        <w:t xml:space="preserve"> помощи</w:t>
      </w:r>
      <w:r w:rsidRPr="00B1273C">
        <w:rPr>
          <w:rFonts w:eastAsia="Times New Roman"/>
          <w:sz w:val="22"/>
          <w:szCs w:val="22"/>
          <w:lang w:eastAsia="ru-RU"/>
        </w:rPr>
        <w:t xml:space="preserve">; </w:t>
      </w:r>
    </w:p>
    <w:p w:rsidR="005A4404" w:rsidRPr="00B1273C" w:rsidRDefault="00E31472" w:rsidP="00D602D8">
      <w:pPr>
        <w:pStyle w:val="a6"/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трасса 1 включая развороты</w:t>
      </w:r>
    </w:p>
    <w:p w:rsidR="00D468EF" w:rsidRPr="00D468EF" w:rsidRDefault="00E31472" w:rsidP="00D468EF">
      <w:pPr>
        <w:pStyle w:val="a6"/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трасса 2 с упражнениями на маневрирование</w:t>
      </w:r>
    </w:p>
    <w:p w:rsidR="00D362C0" w:rsidRPr="00B1273C" w:rsidRDefault="00C610B3" w:rsidP="00D602D8">
      <w:pPr>
        <w:pStyle w:val="a6"/>
        <w:numPr>
          <w:ilvl w:val="0"/>
          <w:numId w:val="1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b/>
          <w:sz w:val="22"/>
          <w:szCs w:val="22"/>
          <w:lang w:eastAsia="ru-RU"/>
        </w:rPr>
        <w:t>Участники соревнований</w:t>
      </w:r>
      <w:r w:rsidR="005A4404" w:rsidRPr="00B1273C">
        <w:rPr>
          <w:rFonts w:eastAsia="Times New Roman"/>
          <w:b/>
          <w:sz w:val="22"/>
          <w:szCs w:val="22"/>
          <w:lang w:eastAsia="ru-RU"/>
        </w:rPr>
        <w:t xml:space="preserve"> и автомобили</w:t>
      </w:r>
      <w:r w:rsidRPr="00B1273C">
        <w:rPr>
          <w:rFonts w:eastAsia="Times New Roman"/>
          <w:sz w:val="22"/>
          <w:szCs w:val="22"/>
          <w:lang w:eastAsia="ru-RU"/>
        </w:rPr>
        <w:t>.</w:t>
      </w:r>
      <w:r w:rsidR="005A4404" w:rsidRPr="00B1273C">
        <w:rPr>
          <w:rFonts w:eastAsia="Times New Roman"/>
          <w:sz w:val="22"/>
          <w:szCs w:val="22"/>
          <w:lang w:eastAsia="ru-RU"/>
        </w:rPr>
        <w:t xml:space="preserve"> К участию в соревнованиях допускаются экипажи и автомобили согласно Положению Соревнований.</w:t>
      </w:r>
    </w:p>
    <w:p w:rsidR="00E31472" w:rsidRDefault="005B5533" w:rsidP="00D602D8">
      <w:pPr>
        <w:pStyle w:val="a6"/>
        <w:numPr>
          <w:ilvl w:val="0"/>
          <w:numId w:val="1"/>
        </w:num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 </w:t>
      </w:r>
      <w:r w:rsidRPr="00B1273C">
        <w:rPr>
          <w:rFonts w:eastAsia="Times New Roman"/>
          <w:b/>
          <w:sz w:val="22"/>
          <w:szCs w:val="22"/>
          <w:lang w:eastAsia="ru-RU"/>
        </w:rPr>
        <w:t>Условия проведения С</w:t>
      </w:r>
      <w:r w:rsidR="00C610B3" w:rsidRPr="00B1273C">
        <w:rPr>
          <w:rFonts w:eastAsia="Times New Roman"/>
          <w:b/>
          <w:sz w:val="22"/>
          <w:szCs w:val="22"/>
          <w:lang w:eastAsia="ru-RU"/>
        </w:rPr>
        <w:t>оревновани</w:t>
      </w:r>
      <w:r w:rsidRPr="00B1273C">
        <w:rPr>
          <w:rFonts w:eastAsia="Times New Roman"/>
          <w:b/>
          <w:sz w:val="22"/>
          <w:szCs w:val="22"/>
          <w:lang w:eastAsia="ru-RU"/>
        </w:rPr>
        <w:t>й</w:t>
      </w:r>
      <w:r w:rsidR="00C610B3" w:rsidRPr="00B1273C">
        <w:rPr>
          <w:rFonts w:eastAsia="Times New Roman"/>
          <w:b/>
          <w:sz w:val="22"/>
          <w:szCs w:val="22"/>
          <w:lang w:eastAsia="ru-RU"/>
        </w:rPr>
        <w:t xml:space="preserve">. </w:t>
      </w:r>
    </w:p>
    <w:p w:rsidR="00D362C0" w:rsidRPr="00B1273C" w:rsidRDefault="00E31472" w:rsidP="00E31472">
      <w:pPr>
        <w:pStyle w:val="a6"/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B1273C">
        <w:rPr>
          <w:rFonts w:eastAsia="Times New Roman"/>
          <w:b/>
          <w:sz w:val="22"/>
          <w:szCs w:val="22"/>
          <w:lang w:eastAsia="ru-RU"/>
        </w:rPr>
        <w:t>Схема трасс</w:t>
      </w:r>
      <w:r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E31472">
        <w:rPr>
          <w:rFonts w:eastAsia="Times New Roman"/>
          <w:sz w:val="22"/>
          <w:szCs w:val="22"/>
          <w:lang w:eastAsia="ru-RU"/>
        </w:rPr>
        <w:t xml:space="preserve">– </w:t>
      </w:r>
      <w:r>
        <w:rPr>
          <w:rFonts w:eastAsia="Times New Roman"/>
          <w:sz w:val="22"/>
          <w:szCs w:val="22"/>
          <w:lang w:eastAsia="ru-RU"/>
        </w:rPr>
        <w:t>в</w:t>
      </w:r>
      <w:r w:rsidRPr="00E31472">
        <w:rPr>
          <w:rFonts w:eastAsia="Times New Roman"/>
          <w:sz w:val="22"/>
          <w:szCs w:val="22"/>
          <w:lang w:eastAsia="ru-RU"/>
        </w:rPr>
        <w:t xml:space="preserve"> приложени</w:t>
      </w:r>
      <w:r>
        <w:rPr>
          <w:rFonts w:eastAsia="Times New Roman"/>
          <w:sz w:val="22"/>
          <w:szCs w:val="22"/>
          <w:lang w:eastAsia="ru-RU"/>
        </w:rPr>
        <w:t>и</w:t>
      </w:r>
      <w:r w:rsidRPr="00E31472">
        <w:rPr>
          <w:rFonts w:eastAsia="Times New Roman"/>
          <w:sz w:val="22"/>
          <w:szCs w:val="22"/>
          <w:lang w:eastAsia="ru-RU"/>
        </w:rPr>
        <w:t xml:space="preserve"> к Регламенту, более точная конфигурация устанавливается в день проведения Соревнований, а </w:t>
      </w:r>
      <w:r w:rsidR="00CC0C9B" w:rsidRPr="00E31472">
        <w:rPr>
          <w:rFonts w:eastAsia="Times New Roman"/>
          <w:sz w:val="22"/>
          <w:szCs w:val="22"/>
          <w:lang w:eastAsia="ru-RU"/>
        </w:rPr>
        <w:t>также</w:t>
      </w:r>
      <w:r w:rsidRPr="00E31472">
        <w:rPr>
          <w:rFonts w:eastAsia="Times New Roman"/>
          <w:sz w:val="22"/>
          <w:szCs w:val="22"/>
          <w:lang w:eastAsia="ru-RU"/>
        </w:rPr>
        <w:t xml:space="preserve"> некоторые элементы могут быть изменены с учетом погодных условий с целью обеспечения безопасности участия.</w:t>
      </w:r>
    </w:p>
    <w:p w:rsidR="005A4404" w:rsidRPr="00B1273C" w:rsidRDefault="00D362C0" w:rsidP="00D602D8">
      <w:pPr>
        <w:pStyle w:val="a6"/>
        <w:numPr>
          <w:ilvl w:val="1"/>
          <w:numId w:val="1"/>
        </w:num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B1273C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E31472">
        <w:rPr>
          <w:rFonts w:eastAsia="Times New Roman"/>
          <w:b/>
          <w:sz w:val="22"/>
          <w:szCs w:val="22"/>
          <w:lang w:eastAsia="ru-RU"/>
        </w:rPr>
        <w:t xml:space="preserve">Трасса 1 </w:t>
      </w:r>
      <w:r w:rsidR="005A4404" w:rsidRPr="00B1273C">
        <w:rPr>
          <w:rFonts w:eastAsia="Times New Roman"/>
          <w:sz w:val="22"/>
          <w:szCs w:val="22"/>
          <w:lang w:eastAsia="ru-RU"/>
        </w:rPr>
        <w:t>(</w:t>
      </w:r>
      <w:r w:rsidR="00E31472">
        <w:rPr>
          <w:rFonts w:eastAsia="Times New Roman"/>
          <w:sz w:val="22"/>
          <w:szCs w:val="22"/>
          <w:lang w:eastAsia="ru-RU"/>
        </w:rPr>
        <w:t>с разворотами в узком месте</w:t>
      </w:r>
      <w:r w:rsidR="005A4404" w:rsidRPr="00B1273C">
        <w:rPr>
          <w:rFonts w:eastAsia="Times New Roman"/>
          <w:sz w:val="22"/>
          <w:szCs w:val="22"/>
          <w:lang w:eastAsia="ru-RU"/>
        </w:rPr>
        <w:t>)</w:t>
      </w:r>
      <w:r w:rsidR="00C610B3" w:rsidRPr="00B1273C">
        <w:rPr>
          <w:rFonts w:eastAsia="Times New Roman"/>
          <w:sz w:val="22"/>
          <w:szCs w:val="22"/>
          <w:lang w:eastAsia="ru-RU"/>
        </w:rPr>
        <w:t xml:space="preserve">: </w:t>
      </w:r>
    </w:p>
    <w:p w:rsidR="002726C7" w:rsidRPr="00B1273C" w:rsidRDefault="002726C7" w:rsidP="00D602D8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>Соревнова</w:t>
      </w:r>
      <w:r w:rsidR="00CC0C9B">
        <w:rPr>
          <w:rFonts w:ascii="Times New Roman" w:eastAsia="Times New Roman" w:hAnsi="Times New Roman" w:cs="Times New Roman"/>
          <w:sz w:val="22"/>
          <w:szCs w:val="22"/>
          <w:lang w:eastAsia="ru-RU"/>
        </w:rPr>
        <w:t>ния</w:t>
      </w: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 </w:t>
      </w:r>
      <w:r w:rsidR="00E31472">
        <w:rPr>
          <w:rFonts w:ascii="Times New Roman" w:eastAsia="Times New Roman" w:hAnsi="Times New Roman" w:cs="Times New Roman"/>
          <w:sz w:val="22"/>
          <w:szCs w:val="22"/>
          <w:lang w:eastAsia="ru-RU"/>
        </w:rPr>
        <w:t>трассе 1</w:t>
      </w: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проводится на площадке или дороге(трассе) закры</w:t>
      </w: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softHyphen/>
        <w:t>той для общего пользования.</w:t>
      </w:r>
    </w:p>
    <w:p w:rsidR="002726C7" w:rsidRPr="00B1273C" w:rsidRDefault="002726C7" w:rsidP="00D602D8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Трасса </w:t>
      </w:r>
      <w:r w:rsidR="00E31472">
        <w:rPr>
          <w:rFonts w:ascii="Times New Roman" w:eastAsia="Times New Roman" w:hAnsi="Times New Roman" w:cs="Times New Roman"/>
          <w:sz w:val="22"/>
          <w:szCs w:val="22"/>
          <w:lang w:eastAsia="ru-RU"/>
        </w:rPr>
        <w:t>имеет</w:t>
      </w: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поворот</w:t>
      </w:r>
      <w:r w:rsidR="00E31472">
        <w:rPr>
          <w:rFonts w:ascii="Times New Roman" w:eastAsia="Times New Roman" w:hAnsi="Times New Roman" w:cs="Times New Roman"/>
          <w:sz w:val="22"/>
          <w:szCs w:val="22"/>
          <w:lang w:eastAsia="ru-RU"/>
        </w:rPr>
        <w:t>ы</w:t>
      </w: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разной категории сложности с чётко обозначенной траекто</w:t>
      </w: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softHyphen/>
        <w:t>рией движения</w:t>
      </w:r>
      <w:r w:rsidR="00E31472">
        <w:rPr>
          <w:rFonts w:ascii="Times New Roman" w:eastAsia="Times New Roman" w:hAnsi="Times New Roman" w:cs="Times New Roman"/>
          <w:sz w:val="22"/>
          <w:szCs w:val="22"/>
          <w:lang w:eastAsia="ru-RU"/>
        </w:rPr>
        <w:t>, после линии старта участник выполняет развороты (в узком месте)</w:t>
      </w: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  <w:r w:rsidR="00E40643" w:rsidRPr="00E40643">
        <w:rPr>
          <w:rStyle w:val="60"/>
          <w:rFonts w:ascii="Times New Roman" w:hAnsi="Times New Roman" w:cs="Times New Roman"/>
          <w:sz w:val="22"/>
          <w:szCs w:val="22"/>
        </w:rPr>
        <w:t xml:space="preserve"> </w:t>
      </w:r>
      <w:r w:rsidR="00E40643" w:rsidRPr="00B1273C">
        <w:rPr>
          <w:rStyle w:val="60"/>
          <w:rFonts w:ascii="Times New Roman" w:hAnsi="Times New Roman" w:cs="Times New Roman"/>
          <w:sz w:val="22"/>
          <w:szCs w:val="22"/>
        </w:rPr>
        <w:t>Разворот выполняется в три приема</w:t>
      </w:r>
      <w:r w:rsidR="00E40643">
        <w:rPr>
          <w:rStyle w:val="60"/>
          <w:rFonts w:ascii="Times New Roman" w:hAnsi="Times New Roman" w:cs="Times New Roman"/>
          <w:sz w:val="22"/>
          <w:szCs w:val="22"/>
        </w:rPr>
        <w:t>.</w:t>
      </w:r>
      <w:r w:rsidR="00E40643" w:rsidRPr="00E40643">
        <w:rPr>
          <w:rStyle w:val="60"/>
          <w:rFonts w:ascii="Times New Roman" w:hAnsi="Times New Roman" w:cs="Times New Roman"/>
          <w:sz w:val="22"/>
          <w:szCs w:val="22"/>
        </w:rPr>
        <w:t xml:space="preserve"> </w:t>
      </w:r>
      <w:r w:rsidR="00E40643" w:rsidRPr="00B1273C">
        <w:rPr>
          <w:rStyle w:val="60"/>
          <w:rFonts w:ascii="Times New Roman" w:hAnsi="Times New Roman" w:cs="Times New Roman"/>
          <w:sz w:val="22"/>
          <w:szCs w:val="22"/>
        </w:rPr>
        <w:t>Сторона</w:t>
      </w:r>
      <w:r w:rsidR="00E40643">
        <w:rPr>
          <w:rStyle w:val="60"/>
          <w:rFonts w:ascii="Times New Roman" w:hAnsi="Times New Roman" w:cs="Times New Roman"/>
          <w:sz w:val="22"/>
          <w:szCs w:val="22"/>
        </w:rPr>
        <w:t xml:space="preserve"> </w:t>
      </w:r>
      <w:r w:rsidR="00E40643" w:rsidRPr="00B1273C">
        <w:rPr>
          <w:rStyle w:val="60"/>
          <w:rFonts w:ascii="Times New Roman" w:hAnsi="Times New Roman" w:cs="Times New Roman"/>
          <w:sz w:val="22"/>
          <w:szCs w:val="22"/>
        </w:rPr>
        <w:t>разворота</w:t>
      </w:r>
      <w:r w:rsidR="00E40643">
        <w:rPr>
          <w:rStyle w:val="60"/>
          <w:rFonts w:ascii="Times New Roman" w:hAnsi="Times New Roman" w:cs="Times New Roman"/>
          <w:sz w:val="22"/>
          <w:szCs w:val="22"/>
        </w:rPr>
        <w:t xml:space="preserve"> не оговаривается.</w:t>
      </w:r>
    </w:p>
    <w:p w:rsidR="002726C7" w:rsidRPr="00B1273C" w:rsidRDefault="002726C7" w:rsidP="00D602D8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Старт с места при работающем двигателе. </w:t>
      </w:r>
      <w:r w:rsidR="00AA1B6C"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>Время отсчета с момента пересечения стартового створа передним бампером автомобиля.</w:t>
      </w:r>
    </w:p>
    <w:p w:rsidR="00FC360E" w:rsidRPr="00B1273C" w:rsidRDefault="002726C7" w:rsidP="00D602D8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>Финиш – базой</w:t>
      </w:r>
      <w:r w:rsidR="00AA1B6C"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  <w:r w:rsidR="003532F3" w:rsidRPr="00B1273C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УЧАСТНИК С ЛИНИИ ФИНИША УЕЗЖАЕТ ПО КОМАНДЕ СУДЬИ</w:t>
      </w:r>
    </w:p>
    <w:p w:rsidR="00FC360E" w:rsidRPr="00B1273C" w:rsidRDefault="002726C7" w:rsidP="00D602D8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 xml:space="preserve">На </w:t>
      </w:r>
      <w:r w:rsidR="003532F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каждой </w:t>
      </w: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>трассе находится только один автомобиль.</w:t>
      </w:r>
    </w:p>
    <w:p w:rsidR="00FC360E" w:rsidRPr="003532F3" w:rsidRDefault="002726C7" w:rsidP="00D602D8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3532F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Применение ремней безопасности обязательно</w:t>
      </w:r>
      <w:r w:rsidR="00FC360E" w:rsidRPr="003532F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FC360E" w:rsidRPr="00B1273C" w:rsidRDefault="00FC360E" w:rsidP="00D602D8">
      <w:pPr>
        <w:pStyle w:val="a6"/>
        <w:numPr>
          <w:ilvl w:val="0"/>
          <w:numId w:val="7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>Участник должен выполнить прохождение трассы по объявленной схеме. Если участник нарушил последовательность прохождения, то он может вернуться на точку ошибки и продолжить движение в правильном напр</w:t>
      </w:r>
      <w:r w:rsidR="00D96E9C" w:rsidRPr="00B1273C">
        <w:rPr>
          <w:rFonts w:eastAsia="Times New Roman"/>
          <w:sz w:val="22"/>
          <w:szCs w:val="22"/>
          <w:lang w:eastAsia="ru-RU"/>
        </w:rPr>
        <w:t>авлении получив при этом штрафные очки</w:t>
      </w:r>
      <w:r w:rsidRPr="00B1273C">
        <w:rPr>
          <w:rFonts w:eastAsia="Times New Roman"/>
          <w:sz w:val="22"/>
          <w:szCs w:val="22"/>
          <w:lang w:eastAsia="ru-RU"/>
        </w:rPr>
        <w:t xml:space="preserve">. </w:t>
      </w:r>
    </w:p>
    <w:p w:rsidR="00FC360E" w:rsidRPr="00B1273C" w:rsidRDefault="00FC360E" w:rsidP="00D602D8">
      <w:pPr>
        <w:pStyle w:val="a6"/>
        <w:numPr>
          <w:ilvl w:val="0"/>
          <w:numId w:val="7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В машине во время заездов находится педагог (руководитель, инструктор). </w:t>
      </w:r>
    </w:p>
    <w:p w:rsidR="00FC360E" w:rsidRPr="00B1273C" w:rsidRDefault="00FC360E" w:rsidP="00D602D8">
      <w:pPr>
        <w:pStyle w:val="a6"/>
        <w:numPr>
          <w:ilvl w:val="0"/>
          <w:numId w:val="7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Порядок стартов определяется Организатором в день соревнований. </w:t>
      </w:r>
    </w:p>
    <w:p w:rsidR="00FC360E" w:rsidRPr="00B1273C" w:rsidRDefault="00FC360E" w:rsidP="00D602D8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C2C54" w:rsidRPr="00B1273C" w:rsidRDefault="00E31472" w:rsidP="00D602D8">
      <w:pPr>
        <w:pStyle w:val="a6"/>
        <w:numPr>
          <w:ilvl w:val="1"/>
          <w:numId w:val="1"/>
        </w:num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Трасса 2 (с упражнениями на маневрирование)</w:t>
      </w:r>
      <w:r w:rsidR="00D362C0" w:rsidRPr="00B1273C">
        <w:rPr>
          <w:rFonts w:eastAsia="Times New Roman"/>
          <w:b/>
          <w:sz w:val="22"/>
          <w:szCs w:val="22"/>
          <w:lang w:eastAsia="ru-RU"/>
        </w:rPr>
        <w:t>:</w:t>
      </w:r>
    </w:p>
    <w:p w:rsidR="00CC0C9B" w:rsidRPr="00B1273C" w:rsidRDefault="00CC0C9B" w:rsidP="00CC0C9B">
      <w:pPr>
        <w:pStyle w:val="61"/>
        <w:numPr>
          <w:ilvl w:val="0"/>
          <w:numId w:val="13"/>
        </w:numPr>
        <w:shd w:val="clear" w:color="auto" w:fill="auto"/>
        <w:spacing w:line="240" w:lineRule="auto"/>
        <w:ind w:right="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>Соревнова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ния</w:t>
      </w: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трассе 2</w:t>
      </w: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проводится на площадке или дороге(трассе) закры</w:t>
      </w: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softHyphen/>
        <w:t>той для общего пользования.</w:t>
      </w:r>
    </w:p>
    <w:p w:rsidR="00CC0C9B" w:rsidRPr="00CC0C9B" w:rsidRDefault="00CC0C9B" w:rsidP="00CC0C9B">
      <w:pPr>
        <w:pStyle w:val="61"/>
        <w:numPr>
          <w:ilvl w:val="0"/>
          <w:numId w:val="13"/>
        </w:numPr>
        <w:shd w:val="clear" w:color="auto" w:fill="auto"/>
        <w:tabs>
          <w:tab w:val="left" w:pos="61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Трасса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имеет</w:t>
      </w: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круговое движение по внешнему периметру.</w:t>
      </w:r>
    </w:p>
    <w:p w:rsidR="00D362C0" w:rsidRPr="00B1273C" w:rsidRDefault="00D362C0" w:rsidP="00CC0C9B">
      <w:pPr>
        <w:pStyle w:val="61"/>
        <w:numPr>
          <w:ilvl w:val="0"/>
          <w:numId w:val="13"/>
        </w:numPr>
        <w:shd w:val="clear" w:color="auto" w:fill="auto"/>
        <w:tabs>
          <w:tab w:val="left" w:pos="610"/>
        </w:tabs>
        <w:spacing w:line="240" w:lineRule="auto"/>
        <w:rPr>
          <w:rStyle w:val="60"/>
          <w:rFonts w:ascii="Times New Roman" w:hAnsi="Times New Roman" w:cs="Times New Roman"/>
          <w:sz w:val="22"/>
          <w:szCs w:val="22"/>
          <w:shd w:val="clear" w:color="auto" w:fill="auto"/>
        </w:rPr>
      </w:pPr>
      <w:r w:rsidRPr="00B1273C">
        <w:rPr>
          <w:rStyle w:val="60"/>
          <w:rFonts w:ascii="Times New Roman" w:hAnsi="Times New Roman" w:cs="Times New Roman"/>
          <w:sz w:val="22"/>
          <w:szCs w:val="22"/>
        </w:rPr>
        <w:t xml:space="preserve">Старт с места при работающем двигателе. </w:t>
      </w:r>
    </w:p>
    <w:p w:rsidR="00E40643" w:rsidRPr="00E40643" w:rsidRDefault="00E40643" w:rsidP="00D602D8">
      <w:pPr>
        <w:pStyle w:val="61"/>
        <w:numPr>
          <w:ilvl w:val="0"/>
          <w:numId w:val="8"/>
        </w:numPr>
        <w:shd w:val="clear" w:color="auto" w:fill="auto"/>
        <w:tabs>
          <w:tab w:val="left" w:pos="610"/>
        </w:tabs>
        <w:spacing w:line="240" w:lineRule="auto"/>
        <w:rPr>
          <w:rStyle w:val="60"/>
          <w:rFonts w:ascii="Times New Roman" w:hAnsi="Times New Roman" w:cs="Times New Roman"/>
          <w:sz w:val="22"/>
          <w:szCs w:val="22"/>
          <w:shd w:val="clear" w:color="auto" w:fill="auto"/>
        </w:rPr>
      </w:pPr>
      <w:r>
        <w:rPr>
          <w:rStyle w:val="60"/>
          <w:rFonts w:ascii="Times New Roman" w:hAnsi="Times New Roman" w:cs="Times New Roman"/>
          <w:sz w:val="22"/>
          <w:szCs w:val="22"/>
        </w:rPr>
        <w:t>После пересечения линии старта участники выполняет:</w:t>
      </w:r>
    </w:p>
    <w:p w:rsidR="00E40643" w:rsidRDefault="00E40643" w:rsidP="00E40643">
      <w:pPr>
        <w:pStyle w:val="61"/>
        <w:shd w:val="clear" w:color="auto" w:fill="auto"/>
        <w:tabs>
          <w:tab w:val="left" w:pos="610"/>
        </w:tabs>
        <w:spacing w:line="240" w:lineRule="auto"/>
        <w:ind w:left="1080" w:firstLine="0"/>
        <w:rPr>
          <w:rStyle w:val="60"/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Ind w:w="1080" w:type="dxa"/>
        <w:tblLook w:val="04A0" w:firstRow="1" w:lastRow="0" w:firstColumn="1" w:lastColumn="0" w:noHBand="0" w:noVBand="1"/>
      </w:tblPr>
      <w:tblGrid>
        <w:gridCol w:w="4273"/>
        <w:gridCol w:w="4678"/>
      </w:tblGrid>
      <w:tr w:rsidR="00E40643" w:rsidRPr="00E40643" w:rsidTr="00E40643">
        <w:tc>
          <w:tcPr>
            <w:tcW w:w="4273" w:type="dxa"/>
          </w:tcPr>
          <w:p w:rsidR="00E40643" w:rsidRPr="00E40643" w:rsidRDefault="00E40643" w:rsidP="00E40643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ind w:firstLine="0"/>
              <w:rPr>
                <w:rStyle w:val="60"/>
                <w:rFonts w:ascii="Times New Roman" w:hAnsi="Times New Roman" w:cs="Times New Roman"/>
                <w:b/>
                <w:sz w:val="22"/>
                <w:szCs w:val="22"/>
                <w:shd w:val="clear" w:color="auto" w:fill="auto"/>
              </w:rPr>
            </w:pPr>
            <w:r w:rsidRPr="00E40643">
              <w:rPr>
                <w:rStyle w:val="60"/>
                <w:rFonts w:ascii="Times New Roman" w:hAnsi="Times New Roman" w:cs="Times New Roman"/>
                <w:b/>
                <w:sz w:val="22"/>
                <w:szCs w:val="22"/>
                <w:shd w:val="clear" w:color="auto" w:fill="auto"/>
              </w:rPr>
              <w:t>младшие</w:t>
            </w:r>
          </w:p>
        </w:tc>
        <w:tc>
          <w:tcPr>
            <w:tcW w:w="4678" w:type="dxa"/>
          </w:tcPr>
          <w:p w:rsidR="00E40643" w:rsidRPr="00E40643" w:rsidRDefault="00E40643" w:rsidP="00E40643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ind w:firstLine="0"/>
              <w:rPr>
                <w:rStyle w:val="60"/>
                <w:rFonts w:ascii="Times New Roman" w:hAnsi="Times New Roman" w:cs="Times New Roman"/>
                <w:b/>
                <w:sz w:val="22"/>
                <w:szCs w:val="22"/>
                <w:shd w:val="clear" w:color="auto" w:fill="auto"/>
              </w:rPr>
            </w:pPr>
            <w:r w:rsidRPr="00E40643">
              <w:rPr>
                <w:rStyle w:val="60"/>
                <w:rFonts w:ascii="Times New Roman" w:hAnsi="Times New Roman" w:cs="Times New Roman"/>
                <w:b/>
                <w:sz w:val="22"/>
                <w:szCs w:val="22"/>
                <w:shd w:val="clear" w:color="auto" w:fill="auto"/>
              </w:rPr>
              <w:t>старшие</w:t>
            </w:r>
          </w:p>
        </w:tc>
      </w:tr>
      <w:tr w:rsidR="00E40643" w:rsidTr="00E40643">
        <w:tc>
          <w:tcPr>
            <w:tcW w:w="4273" w:type="dxa"/>
          </w:tcPr>
          <w:p w:rsidR="00E40643" w:rsidRDefault="00E40643" w:rsidP="00E40643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ind w:firstLine="0"/>
              <w:rPr>
                <w:rStyle w:val="6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0"/>
                <w:rFonts w:ascii="Times New Roman" w:hAnsi="Times New Roman" w:cs="Times New Roman"/>
                <w:sz w:val="22"/>
                <w:szCs w:val="22"/>
              </w:rPr>
              <w:t>Фигура вокруг «креста»</w:t>
            </w:r>
          </w:p>
          <w:p w:rsidR="00E40643" w:rsidRDefault="00E40643" w:rsidP="00E40643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ind w:firstLine="0"/>
              <w:rPr>
                <w:rStyle w:val="6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0"/>
                <w:rFonts w:ascii="Times New Roman" w:hAnsi="Times New Roman" w:cs="Times New Roman"/>
                <w:sz w:val="22"/>
                <w:szCs w:val="22"/>
              </w:rPr>
              <w:t>Бокс передом</w:t>
            </w:r>
          </w:p>
          <w:p w:rsidR="00E40643" w:rsidRDefault="00E40643" w:rsidP="00E40643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ind w:firstLine="0"/>
              <w:rPr>
                <w:rStyle w:val="6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0"/>
                <w:rFonts w:ascii="Times New Roman" w:hAnsi="Times New Roman" w:cs="Times New Roman"/>
                <w:sz w:val="22"/>
                <w:szCs w:val="22"/>
              </w:rPr>
              <w:t>Змейка</w:t>
            </w:r>
          </w:p>
          <w:p w:rsidR="00E40643" w:rsidRDefault="00E40643" w:rsidP="00E40643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ind w:firstLine="0"/>
              <w:rPr>
                <w:rStyle w:val="6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0"/>
                <w:rFonts w:ascii="Times New Roman" w:hAnsi="Times New Roman" w:cs="Times New Roman"/>
                <w:sz w:val="22"/>
                <w:szCs w:val="22"/>
              </w:rPr>
              <w:t>Эстафета</w:t>
            </w:r>
          </w:p>
          <w:p w:rsidR="00E40643" w:rsidRDefault="00E40643" w:rsidP="00E40643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ind w:firstLine="0"/>
              <w:rPr>
                <w:rStyle w:val="60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>
              <w:rPr>
                <w:rStyle w:val="60"/>
                <w:rFonts w:ascii="Times New Roman" w:hAnsi="Times New Roman" w:cs="Times New Roman"/>
                <w:sz w:val="22"/>
                <w:szCs w:val="22"/>
              </w:rPr>
              <w:t>Стоп в базе</w:t>
            </w:r>
          </w:p>
        </w:tc>
        <w:tc>
          <w:tcPr>
            <w:tcW w:w="4678" w:type="dxa"/>
          </w:tcPr>
          <w:p w:rsidR="00E40643" w:rsidRDefault="00E40643" w:rsidP="00E40643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ind w:firstLine="0"/>
              <w:rPr>
                <w:rStyle w:val="6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0"/>
                <w:rFonts w:ascii="Times New Roman" w:hAnsi="Times New Roman" w:cs="Times New Roman"/>
                <w:sz w:val="22"/>
                <w:szCs w:val="22"/>
              </w:rPr>
              <w:t>Фигура вокруг «креста»</w:t>
            </w:r>
          </w:p>
          <w:p w:rsidR="00E40643" w:rsidRDefault="00E40643" w:rsidP="00E40643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ind w:firstLine="0"/>
              <w:rPr>
                <w:rStyle w:val="6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0"/>
                <w:rFonts w:ascii="Times New Roman" w:hAnsi="Times New Roman" w:cs="Times New Roman"/>
                <w:sz w:val="22"/>
                <w:szCs w:val="22"/>
              </w:rPr>
              <w:t>Парковка задом</w:t>
            </w:r>
          </w:p>
          <w:p w:rsidR="00E40643" w:rsidRDefault="00E40643" w:rsidP="00E40643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ind w:firstLine="0"/>
              <w:rPr>
                <w:rStyle w:val="6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0"/>
                <w:rFonts w:ascii="Times New Roman" w:hAnsi="Times New Roman" w:cs="Times New Roman"/>
                <w:sz w:val="22"/>
                <w:szCs w:val="22"/>
              </w:rPr>
              <w:t>Бокс передом</w:t>
            </w:r>
          </w:p>
          <w:p w:rsidR="00E40643" w:rsidRDefault="00E40643" w:rsidP="00E40643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ind w:firstLine="0"/>
              <w:rPr>
                <w:rStyle w:val="6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0"/>
                <w:rFonts w:ascii="Times New Roman" w:hAnsi="Times New Roman" w:cs="Times New Roman"/>
                <w:sz w:val="22"/>
                <w:szCs w:val="22"/>
              </w:rPr>
              <w:t>Бокс задом</w:t>
            </w:r>
          </w:p>
          <w:p w:rsidR="00E40643" w:rsidRDefault="00E40643" w:rsidP="00E40643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ind w:firstLine="0"/>
              <w:rPr>
                <w:rStyle w:val="6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0"/>
                <w:rFonts w:ascii="Times New Roman" w:hAnsi="Times New Roman" w:cs="Times New Roman"/>
                <w:sz w:val="22"/>
                <w:szCs w:val="22"/>
              </w:rPr>
              <w:t>Змейка</w:t>
            </w:r>
          </w:p>
          <w:p w:rsidR="00E40643" w:rsidRDefault="00E40643" w:rsidP="00E40643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ind w:firstLine="0"/>
              <w:rPr>
                <w:rStyle w:val="6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0"/>
                <w:rFonts w:ascii="Times New Roman" w:hAnsi="Times New Roman" w:cs="Times New Roman"/>
                <w:sz w:val="22"/>
                <w:szCs w:val="22"/>
              </w:rPr>
              <w:t>Эстафета</w:t>
            </w:r>
          </w:p>
          <w:p w:rsidR="00E40643" w:rsidRDefault="00E40643" w:rsidP="00E40643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ind w:firstLine="0"/>
              <w:rPr>
                <w:rStyle w:val="60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>
              <w:rPr>
                <w:rStyle w:val="60"/>
                <w:rFonts w:ascii="Times New Roman" w:hAnsi="Times New Roman" w:cs="Times New Roman"/>
                <w:sz w:val="22"/>
                <w:szCs w:val="22"/>
              </w:rPr>
              <w:t>Стоп в базе</w:t>
            </w:r>
          </w:p>
        </w:tc>
      </w:tr>
    </w:tbl>
    <w:p w:rsidR="00E40643" w:rsidRPr="00E40643" w:rsidRDefault="00E40643" w:rsidP="00E40643">
      <w:pPr>
        <w:pStyle w:val="61"/>
        <w:shd w:val="clear" w:color="auto" w:fill="auto"/>
        <w:tabs>
          <w:tab w:val="left" w:pos="610"/>
        </w:tabs>
        <w:spacing w:line="240" w:lineRule="auto"/>
        <w:ind w:left="1080" w:firstLine="0"/>
        <w:rPr>
          <w:rStyle w:val="60"/>
          <w:rFonts w:ascii="Times New Roman" w:hAnsi="Times New Roman" w:cs="Times New Roman"/>
          <w:sz w:val="22"/>
          <w:szCs w:val="22"/>
          <w:shd w:val="clear" w:color="auto" w:fill="auto"/>
        </w:rPr>
      </w:pPr>
    </w:p>
    <w:p w:rsidR="00E40643" w:rsidRPr="00B1273C" w:rsidRDefault="00E40643" w:rsidP="00E40643">
      <w:pPr>
        <w:pStyle w:val="61"/>
        <w:numPr>
          <w:ilvl w:val="0"/>
          <w:numId w:val="8"/>
        </w:numPr>
        <w:shd w:val="clear" w:color="auto" w:fill="auto"/>
        <w:spacing w:line="240" w:lineRule="auto"/>
        <w:ind w:right="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Финиш – базой. </w:t>
      </w:r>
      <w:r w:rsidR="003532F3" w:rsidRPr="00B1273C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УЧАСТНИК С ЛИНИИ ФИНИША УЕЗЖАЕТ ПО КОМАНДЕ СУДЬИ</w:t>
      </w:r>
    </w:p>
    <w:p w:rsidR="00D362C0" w:rsidRPr="00B1273C" w:rsidRDefault="00D362C0" w:rsidP="00D602D8">
      <w:pPr>
        <w:pStyle w:val="61"/>
        <w:numPr>
          <w:ilvl w:val="0"/>
          <w:numId w:val="8"/>
        </w:numPr>
        <w:shd w:val="clear" w:color="auto" w:fill="auto"/>
        <w:tabs>
          <w:tab w:val="left" w:pos="1663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1273C">
        <w:rPr>
          <w:rStyle w:val="60"/>
          <w:rFonts w:ascii="Times New Roman" w:hAnsi="Times New Roman" w:cs="Times New Roman"/>
          <w:sz w:val="22"/>
          <w:szCs w:val="22"/>
        </w:rPr>
        <w:t>Применение</w:t>
      </w:r>
      <w:r w:rsidRPr="00B1273C">
        <w:rPr>
          <w:rStyle w:val="60"/>
          <w:rFonts w:ascii="Times New Roman" w:hAnsi="Times New Roman" w:cs="Times New Roman"/>
          <w:sz w:val="22"/>
          <w:szCs w:val="22"/>
        </w:rPr>
        <w:tab/>
        <w:t>ремней безопасности обязательно.</w:t>
      </w:r>
    </w:p>
    <w:p w:rsidR="00E40643" w:rsidRPr="00B1273C" w:rsidRDefault="00E40643" w:rsidP="00E40643">
      <w:pPr>
        <w:pStyle w:val="a6"/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Участник должен выполнить прохождение трассы по объявленной схеме. Если участник нарушил последовательность прохождения, то он может вернуться на точку ошибки и продолжить движение в правильном направлении получив при этом штрафные очки. </w:t>
      </w:r>
    </w:p>
    <w:p w:rsidR="00FC360E" w:rsidRPr="00B1273C" w:rsidRDefault="00415EEA" w:rsidP="00D602D8">
      <w:pPr>
        <w:pStyle w:val="a6"/>
        <w:numPr>
          <w:ilvl w:val="1"/>
          <w:numId w:val="1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 </w:t>
      </w:r>
      <w:r w:rsidRPr="00B1273C">
        <w:rPr>
          <w:rFonts w:eastAsia="Times New Roman"/>
          <w:b/>
          <w:sz w:val="22"/>
          <w:szCs w:val="22"/>
          <w:lang w:eastAsia="ru-RU"/>
        </w:rPr>
        <w:t>Конкурс на лучшее знание Правил дорожного движения</w:t>
      </w:r>
      <w:r w:rsidRPr="00B1273C">
        <w:rPr>
          <w:rFonts w:eastAsia="Times New Roman"/>
          <w:sz w:val="22"/>
          <w:szCs w:val="22"/>
          <w:lang w:eastAsia="ru-RU"/>
        </w:rPr>
        <w:t xml:space="preserve"> </w:t>
      </w:r>
      <w:r w:rsidR="00C610B3" w:rsidRPr="00B1273C">
        <w:rPr>
          <w:rFonts w:eastAsia="Times New Roman"/>
          <w:sz w:val="22"/>
          <w:szCs w:val="22"/>
          <w:lang w:eastAsia="ru-RU"/>
        </w:rPr>
        <w:t>-</w:t>
      </w:r>
      <w:r w:rsidR="00FC360E" w:rsidRPr="00B1273C">
        <w:rPr>
          <w:rFonts w:eastAsia="Times New Roman"/>
          <w:sz w:val="22"/>
          <w:szCs w:val="22"/>
          <w:lang w:eastAsia="ru-RU"/>
        </w:rPr>
        <w:t xml:space="preserve"> по программе компьютерного тестирования в ГИБДД</w:t>
      </w:r>
      <w:r w:rsidR="00C610B3" w:rsidRPr="00B1273C">
        <w:rPr>
          <w:rFonts w:eastAsia="Times New Roman"/>
          <w:sz w:val="22"/>
          <w:szCs w:val="22"/>
          <w:lang w:eastAsia="ru-RU"/>
        </w:rPr>
        <w:t xml:space="preserve">. </w:t>
      </w:r>
    </w:p>
    <w:p w:rsidR="00415EEA" w:rsidRPr="00B1273C" w:rsidRDefault="00C610B3" w:rsidP="00D602D8">
      <w:pPr>
        <w:pStyle w:val="a6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>Контрольное время</w:t>
      </w:r>
      <w:r w:rsidR="00FC360E" w:rsidRPr="00B1273C">
        <w:rPr>
          <w:rFonts w:eastAsia="Times New Roman"/>
          <w:sz w:val="22"/>
          <w:szCs w:val="22"/>
          <w:lang w:eastAsia="ru-RU"/>
        </w:rPr>
        <w:t>: старшая возрастная группа</w:t>
      </w:r>
      <w:r w:rsidRPr="00B1273C">
        <w:rPr>
          <w:rFonts w:eastAsia="Times New Roman"/>
          <w:sz w:val="22"/>
          <w:szCs w:val="22"/>
          <w:lang w:eastAsia="ru-RU"/>
        </w:rPr>
        <w:t xml:space="preserve"> – </w:t>
      </w:r>
      <w:r w:rsidR="00FC360E" w:rsidRPr="00B1273C">
        <w:rPr>
          <w:rFonts w:eastAsia="Times New Roman"/>
          <w:sz w:val="22"/>
          <w:szCs w:val="22"/>
          <w:lang w:eastAsia="ru-RU"/>
        </w:rPr>
        <w:t>20</w:t>
      </w:r>
      <w:r w:rsidRPr="00B1273C">
        <w:rPr>
          <w:rFonts w:eastAsia="Times New Roman"/>
          <w:sz w:val="22"/>
          <w:szCs w:val="22"/>
          <w:lang w:eastAsia="ru-RU"/>
        </w:rPr>
        <w:t xml:space="preserve"> минут</w:t>
      </w:r>
      <w:r w:rsidR="00FC360E" w:rsidRPr="00B1273C">
        <w:rPr>
          <w:rFonts w:eastAsia="Times New Roman"/>
          <w:sz w:val="22"/>
          <w:szCs w:val="22"/>
          <w:lang w:eastAsia="ru-RU"/>
        </w:rPr>
        <w:t>,</w:t>
      </w:r>
      <w:r w:rsidRPr="00B1273C">
        <w:rPr>
          <w:rFonts w:eastAsia="Times New Roman"/>
          <w:sz w:val="22"/>
          <w:szCs w:val="22"/>
          <w:lang w:eastAsia="ru-RU"/>
        </w:rPr>
        <w:t xml:space="preserve"> </w:t>
      </w:r>
      <w:r w:rsidR="00FC360E" w:rsidRPr="00B1273C">
        <w:rPr>
          <w:rFonts w:eastAsia="Times New Roman"/>
          <w:sz w:val="22"/>
          <w:szCs w:val="22"/>
          <w:lang w:eastAsia="ru-RU"/>
        </w:rPr>
        <w:t xml:space="preserve">младшая – 30 </w:t>
      </w:r>
      <w:r w:rsidR="00415EEA" w:rsidRPr="00B1273C">
        <w:rPr>
          <w:rFonts w:eastAsia="Times New Roman"/>
          <w:sz w:val="22"/>
          <w:szCs w:val="22"/>
          <w:lang w:eastAsia="ru-RU"/>
        </w:rPr>
        <w:t>минут.</w:t>
      </w:r>
    </w:p>
    <w:p w:rsidR="00C610B3" w:rsidRPr="00B1273C" w:rsidRDefault="00C610B3" w:rsidP="00D602D8">
      <w:pPr>
        <w:pStyle w:val="a6"/>
        <w:numPr>
          <w:ilvl w:val="0"/>
          <w:numId w:val="1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b/>
          <w:sz w:val="22"/>
          <w:szCs w:val="22"/>
          <w:lang w:eastAsia="ru-RU"/>
        </w:rPr>
        <w:t xml:space="preserve">Заявки на участие </w:t>
      </w:r>
      <w:r w:rsidR="00415EEA" w:rsidRPr="00E40643">
        <w:rPr>
          <w:rFonts w:eastAsia="Times New Roman"/>
          <w:b/>
          <w:sz w:val="22"/>
          <w:szCs w:val="22"/>
          <w:lang w:eastAsia="ru-RU"/>
        </w:rPr>
        <w:t>согласно Положению</w:t>
      </w:r>
      <w:r w:rsidR="00415EEA" w:rsidRPr="00B1273C">
        <w:rPr>
          <w:rFonts w:eastAsia="Times New Roman"/>
          <w:sz w:val="22"/>
          <w:szCs w:val="22"/>
          <w:lang w:eastAsia="ru-RU"/>
        </w:rPr>
        <w:t xml:space="preserve"> Соревнований. Наличие страховки участника Соревнований обязательно.</w:t>
      </w:r>
    </w:p>
    <w:p w:rsidR="00C610B3" w:rsidRPr="00B1273C" w:rsidRDefault="00C610B3" w:rsidP="00D602D8">
      <w:pPr>
        <w:pStyle w:val="a6"/>
        <w:numPr>
          <w:ilvl w:val="0"/>
          <w:numId w:val="1"/>
        </w:num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B1273C">
        <w:rPr>
          <w:rFonts w:eastAsia="Times New Roman"/>
          <w:b/>
          <w:sz w:val="22"/>
          <w:szCs w:val="22"/>
          <w:lang w:eastAsia="ru-RU"/>
        </w:rPr>
        <w:t xml:space="preserve">Определение результатов </w:t>
      </w:r>
    </w:p>
    <w:p w:rsidR="00CB1DEC" w:rsidRPr="00B1273C" w:rsidRDefault="00E40643" w:rsidP="00D602D8">
      <w:pPr>
        <w:pStyle w:val="a6"/>
        <w:numPr>
          <w:ilvl w:val="1"/>
          <w:numId w:val="1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Трасса 1 и Трасса 2 выполняются </w:t>
      </w:r>
      <w:r w:rsidR="00CB1DEC" w:rsidRPr="00B1273C">
        <w:rPr>
          <w:rFonts w:eastAsia="Times New Roman"/>
          <w:sz w:val="22"/>
          <w:szCs w:val="22"/>
          <w:lang w:eastAsia="ru-RU"/>
        </w:rPr>
        <w:t xml:space="preserve">один </w:t>
      </w:r>
      <w:r>
        <w:rPr>
          <w:rFonts w:eastAsia="Times New Roman"/>
          <w:sz w:val="22"/>
          <w:szCs w:val="22"/>
          <w:lang w:eastAsia="ru-RU"/>
        </w:rPr>
        <w:t>раз</w:t>
      </w:r>
      <w:r w:rsidR="00C610B3" w:rsidRPr="00B1273C">
        <w:rPr>
          <w:rFonts w:eastAsia="Times New Roman"/>
          <w:sz w:val="22"/>
          <w:szCs w:val="22"/>
          <w:lang w:eastAsia="ru-RU"/>
        </w:rPr>
        <w:t>.</w:t>
      </w:r>
    </w:p>
    <w:p w:rsidR="00CB1DEC" w:rsidRPr="00B1273C" w:rsidRDefault="00C610B3" w:rsidP="00D602D8">
      <w:pPr>
        <w:pStyle w:val="a6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Зачет по суммарному показанному результату с учетом штрафных очков. </w:t>
      </w:r>
    </w:p>
    <w:p w:rsidR="00CB1DEC" w:rsidRPr="00B1273C" w:rsidRDefault="00CB1DEC" w:rsidP="00D602D8">
      <w:pPr>
        <w:pStyle w:val="a6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Результатом является сумма: </w:t>
      </w:r>
      <w:r w:rsidR="00C610B3" w:rsidRPr="00B1273C">
        <w:rPr>
          <w:rFonts w:eastAsia="Times New Roman"/>
          <w:sz w:val="22"/>
          <w:szCs w:val="22"/>
          <w:lang w:eastAsia="ru-RU"/>
        </w:rPr>
        <w:t>время + штрафн</w:t>
      </w:r>
      <w:r w:rsidR="00D67BB2" w:rsidRPr="00B1273C">
        <w:rPr>
          <w:rFonts w:eastAsia="Times New Roman"/>
          <w:sz w:val="22"/>
          <w:szCs w:val="22"/>
          <w:lang w:eastAsia="ru-RU"/>
        </w:rPr>
        <w:t>ые очки</w:t>
      </w:r>
      <w:r w:rsidR="00C610B3" w:rsidRPr="00B1273C">
        <w:rPr>
          <w:rFonts w:eastAsia="Times New Roman"/>
          <w:sz w:val="22"/>
          <w:szCs w:val="22"/>
          <w:lang w:eastAsia="ru-RU"/>
        </w:rPr>
        <w:t xml:space="preserve">. </w:t>
      </w:r>
    </w:p>
    <w:p w:rsidR="00CB1DEC" w:rsidRPr="00B1273C" w:rsidRDefault="00C610B3" w:rsidP="00D602D8">
      <w:pPr>
        <w:pStyle w:val="a6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>Лучш</w:t>
      </w:r>
      <w:r w:rsidR="00CB1DEC" w:rsidRPr="00B1273C">
        <w:rPr>
          <w:rFonts w:eastAsia="Times New Roman"/>
          <w:sz w:val="22"/>
          <w:szCs w:val="22"/>
          <w:lang w:eastAsia="ru-RU"/>
        </w:rPr>
        <w:t>ий результат – наименьшая сумма</w:t>
      </w:r>
      <w:r w:rsidRPr="00B1273C">
        <w:rPr>
          <w:rFonts w:eastAsia="Times New Roman"/>
          <w:sz w:val="22"/>
          <w:szCs w:val="22"/>
          <w:lang w:eastAsia="ru-RU"/>
        </w:rPr>
        <w:t xml:space="preserve">. </w:t>
      </w:r>
    </w:p>
    <w:p w:rsidR="00CB1DEC" w:rsidRPr="00A63285" w:rsidRDefault="00C610B3" w:rsidP="00D602D8">
      <w:pPr>
        <w:pStyle w:val="a6"/>
        <w:spacing w:after="0" w:line="240" w:lineRule="auto"/>
        <w:rPr>
          <w:rFonts w:eastAsia="Times New Roman"/>
          <w:b/>
          <w:sz w:val="22"/>
          <w:szCs w:val="22"/>
          <w:u w:val="single"/>
          <w:lang w:eastAsia="ru-RU"/>
        </w:rPr>
      </w:pPr>
      <w:r w:rsidRPr="00A63285">
        <w:rPr>
          <w:rFonts w:eastAsia="Times New Roman"/>
          <w:b/>
          <w:sz w:val="22"/>
          <w:szCs w:val="22"/>
          <w:u w:val="single"/>
          <w:lang w:eastAsia="ru-RU"/>
        </w:rPr>
        <w:t>В случае равенства суммы очко</w:t>
      </w:r>
      <w:r w:rsidR="00A63285" w:rsidRPr="00A63285">
        <w:rPr>
          <w:rFonts w:eastAsia="Times New Roman"/>
          <w:b/>
          <w:sz w:val="22"/>
          <w:szCs w:val="22"/>
          <w:u w:val="single"/>
          <w:lang w:eastAsia="ru-RU"/>
        </w:rPr>
        <w:t>в преимущество: имеющий меньше штрафных очков</w:t>
      </w:r>
    </w:p>
    <w:p w:rsidR="00D96E9C" w:rsidRPr="00B1273C" w:rsidRDefault="00CB1DEC" w:rsidP="00D602D8">
      <w:pPr>
        <w:pStyle w:val="a6"/>
        <w:numPr>
          <w:ilvl w:val="1"/>
          <w:numId w:val="1"/>
        </w:numPr>
        <w:tabs>
          <w:tab w:val="left" w:pos="8085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>Конкурс на лучшее знание Правил дорожного движения</w:t>
      </w:r>
      <w:r w:rsidR="00D67BB2" w:rsidRPr="00B1273C">
        <w:rPr>
          <w:rFonts w:eastAsia="Times New Roman"/>
          <w:sz w:val="22"/>
          <w:szCs w:val="22"/>
          <w:lang w:eastAsia="ru-RU"/>
        </w:rPr>
        <w:t>. Результатом является сумма: сумма очков за количество правильных ответов + штрафные очки</w:t>
      </w:r>
      <w:r w:rsidR="00AA1B6C" w:rsidRPr="00B1273C">
        <w:rPr>
          <w:rFonts w:eastAsia="Times New Roman"/>
          <w:sz w:val="22"/>
          <w:szCs w:val="22"/>
          <w:lang w:eastAsia="ru-RU"/>
        </w:rPr>
        <w:t xml:space="preserve">. Лучший результат – наименьшая сумма. </w:t>
      </w:r>
    </w:p>
    <w:p w:rsidR="001527EB" w:rsidRPr="00B1273C" w:rsidRDefault="00D67BB2" w:rsidP="00D602D8">
      <w:pPr>
        <w:pStyle w:val="a6"/>
        <w:numPr>
          <w:ilvl w:val="1"/>
          <w:numId w:val="1"/>
        </w:numPr>
        <w:tabs>
          <w:tab w:val="left" w:pos="8085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 </w:t>
      </w:r>
      <w:r w:rsidR="001527EB" w:rsidRPr="00B1273C">
        <w:rPr>
          <w:rFonts w:eastAsia="Times New Roman"/>
          <w:sz w:val="22"/>
          <w:szCs w:val="22"/>
          <w:lang w:eastAsia="ru-RU"/>
        </w:rPr>
        <w:t>Итоговый результат: сумма результатов всех этапов.</w:t>
      </w:r>
      <w:r w:rsidR="00AA1B6C" w:rsidRPr="00B1273C">
        <w:rPr>
          <w:rFonts w:eastAsia="Times New Roman"/>
          <w:sz w:val="22"/>
          <w:szCs w:val="22"/>
          <w:lang w:eastAsia="ru-RU"/>
        </w:rPr>
        <w:t xml:space="preserve"> Лучший результат – наименьшая сумма. </w:t>
      </w:r>
    </w:p>
    <w:p w:rsidR="001527EB" w:rsidRPr="00B1273C" w:rsidRDefault="001527EB" w:rsidP="00D602D8">
      <w:pPr>
        <w:pStyle w:val="a4"/>
        <w:numPr>
          <w:ilvl w:val="0"/>
          <w:numId w:val="1"/>
        </w:numPr>
        <w:kinsoku w:val="0"/>
        <w:overflowPunct w:val="0"/>
        <w:rPr>
          <w:b/>
          <w:sz w:val="22"/>
          <w:szCs w:val="22"/>
        </w:rPr>
      </w:pPr>
      <w:r w:rsidRPr="00B1273C">
        <w:rPr>
          <w:b/>
          <w:w w:val="110"/>
          <w:sz w:val="22"/>
          <w:szCs w:val="22"/>
        </w:rPr>
        <w:t>Штрафн</w:t>
      </w:r>
      <w:r w:rsidR="00D67BB2" w:rsidRPr="00B1273C">
        <w:rPr>
          <w:b/>
          <w:w w:val="110"/>
          <w:sz w:val="22"/>
          <w:szCs w:val="22"/>
        </w:rPr>
        <w:t>ые очки</w:t>
      </w:r>
      <w:r w:rsidRPr="00B1273C">
        <w:rPr>
          <w:b/>
          <w:w w:val="110"/>
          <w:sz w:val="22"/>
          <w:szCs w:val="22"/>
        </w:rPr>
        <w:t xml:space="preserve"> начисляются за:</w:t>
      </w:r>
    </w:p>
    <w:p w:rsidR="00FF5230" w:rsidRPr="00B1273C" w:rsidRDefault="001527EB" w:rsidP="00D602D8">
      <w:pPr>
        <w:pStyle w:val="a4"/>
        <w:numPr>
          <w:ilvl w:val="0"/>
          <w:numId w:val="12"/>
        </w:numPr>
        <w:kinsoku w:val="0"/>
        <w:overflowPunct w:val="0"/>
        <w:rPr>
          <w:sz w:val="22"/>
          <w:szCs w:val="22"/>
        </w:rPr>
      </w:pPr>
      <w:r w:rsidRPr="00B1273C">
        <w:rPr>
          <w:position w:val="2"/>
          <w:sz w:val="22"/>
          <w:szCs w:val="22"/>
        </w:rPr>
        <w:t xml:space="preserve">Касание </w:t>
      </w:r>
      <w:r w:rsidRPr="00B1273C">
        <w:rPr>
          <w:spacing w:val="46"/>
          <w:position w:val="2"/>
          <w:sz w:val="22"/>
          <w:szCs w:val="22"/>
        </w:rPr>
        <w:t xml:space="preserve"> </w:t>
      </w:r>
      <w:proofErr w:type="spellStart"/>
      <w:r w:rsidR="00FF5230" w:rsidRPr="00B1273C">
        <w:rPr>
          <w:position w:val="1"/>
          <w:sz w:val="22"/>
          <w:szCs w:val="22"/>
        </w:rPr>
        <w:t>ретордера</w:t>
      </w:r>
      <w:proofErr w:type="spellEnd"/>
      <w:r w:rsidR="00D96E9C" w:rsidRPr="00B1273C">
        <w:rPr>
          <w:position w:val="1"/>
          <w:sz w:val="22"/>
          <w:szCs w:val="22"/>
        </w:rPr>
        <w:t xml:space="preserve"> </w:t>
      </w:r>
      <w:r w:rsidR="00FF5230" w:rsidRPr="00B1273C">
        <w:rPr>
          <w:spacing w:val="46"/>
          <w:position w:val="2"/>
          <w:sz w:val="22"/>
          <w:szCs w:val="22"/>
        </w:rPr>
        <w:t>(</w:t>
      </w:r>
      <w:r w:rsidRPr="00B1273C">
        <w:rPr>
          <w:position w:val="1"/>
          <w:sz w:val="22"/>
          <w:szCs w:val="22"/>
        </w:rPr>
        <w:t>конуса</w:t>
      </w:r>
      <w:r w:rsidR="00FF5230" w:rsidRPr="00B1273C">
        <w:rPr>
          <w:position w:val="1"/>
          <w:sz w:val="22"/>
          <w:szCs w:val="22"/>
        </w:rPr>
        <w:t>/</w:t>
      </w:r>
      <w:proofErr w:type="spellStart"/>
      <w:r w:rsidR="00FF5230" w:rsidRPr="00B1273C">
        <w:rPr>
          <w:position w:val="1"/>
          <w:sz w:val="22"/>
          <w:szCs w:val="22"/>
        </w:rPr>
        <w:t>затыка</w:t>
      </w:r>
      <w:proofErr w:type="spellEnd"/>
      <w:r w:rsidR="00FF5230" w:rsidRPr="00B1273C">
        <w:rPr>
          <w:position w:val="1"/>
          <w:sz w:val="22"/>
          <w:szCs w:val="22"/>
        </w:rPr>
        <w:t>)</w:t>
      </w:r>
      <w:r w:rsidR="00FF5230" w:rsidRPr="00B1273C">
        <w:rPr>
          <w:position w:val="1"/>
          <w:sz w:val="22"/>
          <w:szCs w:val="22"/>
        </w:rPr>
        <w:tab/>
      </w:r>
      <w:r w:rsidR="00FF5230" w:rsidRPr="00B1273C">
        <w:rPr>
          <w:position w:val="1"/>
          <w:sz w:val="22"/>
          <w:szCs w:val="22"/>
        </w:rPr>
        <w:tab/>
      </w:r>
      <w:r w:rsidR="00D602D8" w:rsidRPr="00B1273C">
        <w:rPr>
          <w:position w:val="1"/>
          <w:sz w:val="22"/>
          <w:szCs w:val="22"/>
        </w:rPr>
        <w:tab/>
      </w:r>
      <w:r w:rsidR="00FF5230" w:rsidRPr="00B1273C">
        <w:rPr>
          <w:position w:val="1"/>
          <w:sz w:val="22"/>
          <w:szCs w:val="22"/>
        </w:rPr>
        <w:t>5</w:t>
      </w:r>
      <w:r w:rsidRPr="00B1273C">
        <w:rPr>
          <w:spacing w:val="27"/>
          <w:position w:val="1"/>
          <w:sz w:val="22"/>
          <w:szCs w:val="22"/>
        </w:rPr>
        <w:t xml:space="preserve"> </w:t>
      </w:r>
    </w:p>
    <w:p w:rsidR="001527EB" w:rsidRPr="00B1273C" w:rsidRDefault="00FF5230" w:rsidP="00D602D8">
      <w:pPr>
        <w:pStyle w:val="a4"/>
        <w:numPr>
          <w:ilvl w:val="0"/>
          <w:numId w:val="12"/>
        </w:numPr>
        <w:kinsoku w:val="0"/>
        <w:overflowPunct w:val="0"/>
        <w:rPr>
          <w:sz w:val="22"/>
          <w:szCs w:val="22"/>
        </w:rPr>
      </w:pPr>
      <w:r w:rsidRPr="00B1273C">
        <w:rPr>
          <w:position w:val="1"/>
          <w:sz w:val="22"/>
          <w:szCs w:val="22"/>
        </w:rPr>
        <w:t>П</w:t>
      </w:r>
      <w:r w:rsidR="001527EB" w:rsidRPr="00B1273C">
        <w:rPr>
          <w:position w:val="1"/>
          <w:sz w:val="22"/>
          <w:szCs w:val="22"/>
        </w:rPr>
        <w:t>адение</w:t>
      </w:r>
      <w:r w:rsidR="001527EB" w:rsidRPr="00B1273C">
        <w:rPr>
          <w:spacing w:val="36"/>
          <w:position w:val="1"/>
          <w:sz w:val="22"/>
          <w:szCs w:val="22"/>
        </w:rPr>
        <w:t xml:space="preserve"> </w:t>
      </w:r>
      <w:r w:rsidR="001527EB" w:rsidRPr="00B1273C">
        <w:rPr>
          <w:position w:val="1"/>
          <w:sz w:val="22"/>
          <w:szCs w:val="22"/>
        </w:rPr>
        <w:t>стойки/</w:t>
      </w:r>
      <w:r w:rsidRPr="00B1273C">
        <w:rPr>
          <w:position w:val="1"/>
          <w:sz w:val="22"/>
          <w:szCs w:val="22"/>
        </w:rPr>
        <w:t xml:space="preserve"> </w:t>
      </w:r>
      <w:proofErr w:type="spellStart"/>
      <w:r w:rsidRPr="00B1273C">
        <w:rPr>
          <w:position w:val="1"/>
          <w:sz w:val="22"/>
          <w:szCs w:val="22"/>
        </w:rPr>
        <w:t>ретордера</w:t>
      </w:r>
      <w:proofErr w:type="spellEnd"/>
      <w:r w:rsidRPr="00B1273C">
        <w:rPr>
          <w:position w:val="1"/>
          <w:sz w:val="22"/>
          <w:szCs w:val="22"/>
        </w:rPr>
        <w:t xml:space="preserve"> (</w:t>
      </w:r>
      <w:r w:rsidR="001527EB" w:rsidRPr="00B1273C">
        <w:rPr>
          <w:position w:val="1"/>
          <w:sz w:val="22"/>
          <w:szCs w:val="22"/>
        </w:rPr>
        <w:t>конуса</w:t>
      </w:r>
      <w:r w:rsidRPr="00B1273C">
        <w:rPr>
          <w:position w:val="1"/>
          <w:sz w:val="22"/>
          <w:szCs w:val="22"/>
        </w:rPr>
        <w:t>/</w:t>
      </w:r>
      <w:proofErr w:type="spellStart"/>
      <w:r w:rsidRPr="00B1273C">
        <w:rPr>
          <w:position w:val="1"/>
          <w:sz w:val="22"/>
          <w:szCs w:val="22"/>
        </w:rPr>
        <w:t>затыка</w:t>
      </w:r>
      <w:proofErr w:type="spellEnd"/>
      <w:r w:rsidRPr="00B1273C">
        <w:rPr>
          <w:position w:val="1"/>
          <w:sz w:val="22"/>
          <w:szCs w:val="22"/>
        </w:rPr>
        <w:t>)</w:t>
      </w:r>
      <w:r w:rsidR="001527EB" w:rsidRPr="00B1273C">
        <w:rPr>
          <w:sz w:val="22"/>
          <w:szCs w:val="22"/>
        </w:rPr>
        <w:tab/>
      </w:r>
      <w:r w:rsidR="00D602D8" w:rsidRPr="00B1273C">
        <w:rPr>
          <w:sz w:val="22"/>
          <w:szCs w:val="22"/>
        </w:rPr>
        <w:tab/>
      </w:r>
      <w:r w:rsidR="001527EB" w:rsidRPr="00B1273C">
        <w:rPr>
          <w:sz w:val="22"/>
          <w:szCs w:val="22"/>
        </w:rPr>
        <w:t>5</w:t>
      </w:r>
    </w:p>
    <w:p w:rsidR="001527EB" w:rsidRPr="00B1273C" w:rsidRDefault="001527EB" w:rsidP="00D602D8">
      <w:pPr>
        <w:pStyle w:val="a4"/>
        <w:numPr>
          <w:ilvl w:val="0"/>
          <w:numId w:val="11"/>
        </w:numPr>
        <w:kinsoku w:val="0"/>
        <w:overflowPunct w:val="0"/>
        <w:rPr>
          <w:sz w:val="22"/>
          <w:szCs w:val="22"/>
        </w:rPr>
      </w:pPr>
      <w:r w:rsidRPr="00B1273C">
        <w:rPr>
          <w:position w:val="1"/>
          <w:sz w:val="22"/>
          <w:szCs w:val="22"/>
        </w:rPr>
        <w:t>Невыполнение</w:t>
      </w:r>
      <w:r w:rsidRPr="00B1273C">
        <w:rPr>
          <w:spacing w:val="36"/>
          <w:position w:val="1"/>
          <w:sz w:val="22"/>
          <w:szCs w:val="22"/>
        </w:rPr>
        <w:t xml:space="preserve"> </w:t>
      </w:r>
      <w:r w:rsidRPr="00B1273C">
        <w:rPr>
          <w:position w:val="1"/>
          <w:sz w:val="22"/>
          <w:szCs w:val="22"/>
        </w:rPr>
        <w:t>разворота</w:t>
      </w:r>
      <w:r w:rsidRPr="00B1273C">
        <w:rPr>
          <w:position w:val="1"/>
          <w:sz w:val="22"/>
          <w:szCs w:val="22"/>
        </w:rPr>
        <w:tab/>
      </w:r>
      <w:r w:rsidRPr="00B1273C">
        <w:rPr>
          <w:position w:val="1"/>
          <w:sz w:val="22"/>
          <w:szCs w:val="22"/>
        </w:rPr>
        <w:tab/>
      </w:r>
      <w:r w:rsidRPr="00B1273C">
        <w:rPr>
          <w:sz w:val="22"/>
          <w:szCs w:val="22"/>
        </w:rPr>
        <w:tab/>
      </w:r>
      <w:r w:rsidR="00D602D8" w:rsidRPr="00B1273C">
        <w:rPr>
          <w:sz w:val="22"/>
          <w:szCs w:val="22"/>
        </w:rPr>
        <w:tab/>
      </w:r>
      <w:r w:rsidR="00B31C77">
        <w:rPr>
          <w:sz w:val="22"/>
          <w:szCs w:val="22"/>
        </w:rPr>
        <w:tab/>
      </w:r>
      <w:r w:rsidRPr="00B1273C">
        <w:rPr>
          <w:sz w:val="22"/>
          <w:szCs w:val="22"/>
        </w:rPr>
        <w:t>20</w:t>
      </w:r>
    </w:p>
    <w:p w:rsidR="001527EB" w:rsidRPr="00B1273C" w:rsidRDefault="001527EB" w:rsidP="00D602D8">
      <w:pPr>
        <w:pStyle w:val="a4"/>
        <w:numPr>
          <w:ilvl w:val="0"/>
          <w:numId w:val="11"/>
        </w:numPr>
        <w:kinsoku w:val="0"/>
        <w:overflowPunct w:val="0"/>
        <w:rPr>
          <w:sz w:val="22"/>
          <w:szCs w:val="22"/>
        </w:rPr>
      </w:pPr>
      <w:r w:rsidRPr="00B1273C">
        <w:rPr>
          <w:position w:val="1"/>
          <w:sz w:val="22"/>
          <w:szCs w:val="22"/>
        </w:rPr>
        <w:t>Невыполнение</w:t>
      </w:r>
      <w:r w:rsidRPr="00B1273C">
        <w:rPr>
          <w:spacing w:val="47"/>
          <w:position w:val="1"/>
          <w:sz w:val="22"/>
          <w:szCs w:val="22"/>
        </w:rPr>
        <w:t xml:space="preserve"> </w:t>
      </w:r>
      <w:r w:rsidRPr="00B1273C">
        <w:rPr>
          <w:position w:val="1"/>
          <w:sz w:val="22"/>
          <w:szCs w:val="22"/>
        </w:rPr>
        <w:t>финишной</w:t>
      </w:r>
      <w:r w:rsidRPr="00B1273C">
        <w:rPr>
          <w:spacing w:val="48"/>
          <w:position w:val="1"/>
          <w:sz w:val="22"/>
          <w:szCs w:val="22"/>
        </w:rPr>
        <w:t xml:space="preserve"> </w:t>
      </w:r>
      <w:r w:rsidRPr="00B1273C">
        <w:rPr>
          <w:position w:val="1"/>
          <w:sz w:val="22"/>
          <w:szCs w:val="22"/>
        </w:rPr>
        <w:t>«базы»</w:t>
      </w:r>
      <w:r w:rsidRPr="00B1273C">
        <w:rPr>
          <w:sz w:val="22"/>
          <w:szCs w:val="22"/>
        </w:rPr>
        <w:tab/>
      </w:r>
      <w:r w:rsidRPr="00B1273C">
        <w:rPr>
          <w:sz w:val="22"/>
          <w:szCs w:val="22"/>
        </w:rPr>
        <w:tab/>
      </w:r>
      <w:r w:rsidR="00D602D8" w:rsidRPr="00B1273C">
        <w:rPr>
          <w:sz w:val="22"/>
          <w:szCs w:val="22"/>
        </w:rPr>
        <w:tab/>
      </w:r>
      <w:r w:rsidRPr="00B1273C">
        <w:rPr>
          <w:sz w:val="22"/>
          <w:szCs w:val="22"/>
        </w:rPr>
        <w:t>10</w:t>
      </w:r>
    </w:p>
    <w:p w:rsidR="001527EB" w:rsidRPr="00B1273C" w:rsidRDefault="001527EB" w:rsidP="00D602D8">
      <w:pPr>
        <w:pStyle w:val="a4"/>
        <w:numPr>
          <w:ilvl w:val="0"/>
          <w:numId w:val="11"/>
        </w:numPr>
        <w:kinsoku w:val="0"/>
        <w:overflowPunct w:val="0"/>
        <w:rPr>
          <w:sz w:val="22"/>
          <w:szCs w:val="22"/>
        </w:rPr>
      </w:pPr>
      <w:r w:rsidRPr="00B1273C">
        <w:rPr>
          <w:sz w:val="22"/>
          <w:szCs w:val="22"/>
        </w:rPr>
        <w:t>Пропуск проезда</w:t>
      </w:r>
      <w:r w:rsidR="00D67BB2" w:rsidRPr="00B1273C">
        <w:rPr>
          <w:sz w:val="22"/>
          <w:szCs w:val="22"/>
        </w:rPr>
        <w:t xml:space="preserve"> (маневр между конусами)</w:t>
      </w:r>
      <w:r w:rsidRPr="00B1273C">
        <w:rPr>
          <w:sz w:val="22"/>
          <w:szCs w:val="22"/>
        </w:rPr>
        <w:tab/>
      </w:r>
      <w:r w:rsidR="00D602D8" w:rsidRPr="00B1273C">
        <w:rPr>
          <w:sz w:val="22"/>
          <w:szCs w:val="22"/>
        </w:rPr>
        <w:tab/>
      </w:r>
      <w:r w:rsidRPr="00B1273C">
        <w:rPr>
          <w:sz w:val="22"/>
          <w:szCs w:val="22"/>
        </w:rPr>
        <w:t>20</w:t>
      </w:r>
    </w:p>
    <w:p w:rsidR="001527EB" w:rsidRPr="00B1273C" w:rsidRDefault="001527EB" w:rsidP="00D602D8">
      <w:pPr>
        <w:pStyle w:val="a4"/>
        <w:numPr>
          <w:ilvl w:val="0"/>
          <w:numId w:val="11"/>
        </w:numPr>
        <w:kinsoku w:val="0"/>
        <w:overflowPunct w:val="0"/>
        <w:rPr>
          <w:sz w:val="22"/>
          <w:szCs w:val="22"/>
        </w:rPr>
      </w:pPr>
      <w:r w:rsidRPr="00B1273C">
        <w:rPr>
          <w:sz w:val="22"/>
          <w:szCs w:val="22"/>
        </w:rPr>
        <w:t xml:space="preserve">Не пристегнут ремнем </w:t>
      </w:r>
      <w:r w:rsidR="00D564A3" w:rsidRPr="00B1273C">
        <w:rPr>
          <w:sz w:val="22"/>
          <w:szCs w:val="22"/>
        </w:rPr>
        <w:t xml:space="preserve">безопасности </w:t>
      </w:r>
      <w:r w:rsidR="00D564A3" w:rsidRPr="00B1273C">
        <w:rPr>
          <w:sz w:val="22"/>
          <w:szCs w:val="22"/>
        </w:rPr>
        <w:tab/>
      </w:r>
      <w:r w:rsidRPr="00B1273C">
        <w:rPr>
          <w:sz w:val="22"/>
          <w:szCs w:val="22"/>
        </w:rPr>
        <w:tab/>
      </w:r>
      <w:r w:rsidR="00D602D8" w:rsidRPr="00B1273C">
        <w:rPr>
          <w:sz w:val="22"/>
          <w:szCs w:val="22"/>
        </w:rPr>
        <w:tab/>
      </w:r>
      <w:r w:rsidR="00D564A3" w:rsidRPr="00D564A3">
        <w:rPr>
          <w:b/>
          <w:sz w:val="22"/>
          <w:szCs w:val="22"/>
        </w:rPr>
        <w:t>5</w:t>
      </w:r>
      <w:r w:rsidRPr="00D564A3">
        <w:rPr>
          <w:b/>
          <w:sz w:val="22"/>
          <w:szCs w:val="22"/>
        </w:rPr>
        <w:t>0</w:t>
      </w:r>
    </w:p>
    <w:p w:rsidR="001527EB" w:rsidRPr="00B1273C" w:rsidRDefault="001527EB" w:rsidP="00D602D8">
      <w:pPr>
        <w:pStyle w:val="a4"/>
        <w:numPr>
          <w:ilvl w:val="0"/>
          <w:numId w:val="11"/>
        </w:numPr>
        <w:kinsoku w:val="0"/>
        <w:overflowPunct w:val="0"/>
        <w:rPr>
          <w:sz w:val="22"/>
          <w:szCs w:val="22"/>
        </w:rPr>
      </w:pPr>
      <w:r w:rsidRPr="00B1273C">
        <w:rPr>
          <w:rFonts w:eastAsia="Times New Roman"/>
          <w:sz w:val="22"/>
          <w:szCs w:val="22"/>
        </w:rPr>
        <w:t>Н</w:t>
      </w:r>
      <w:r w:rsidR="00C610B3" w:rsidRPr="00B1273C">
        <w:rPr>
          <w:rFonts w:eastAsia="Times New Roman"/>
          <w:sz w:val="22"/>
          <w:szCs w:val="22"/>
        </w:rPr>
        <w:t xml:space="preserve">арушение условий старта </w:t>
      </w:r>
      <w:r w:rsidR="0024773C" w:rsidRPr="00B1273C">
        <w:rPr>
          <w:rFonts w:eastAsia="Times New Roman"/>
          <w:sz w:val="22"/>
          <w:szCs w:val="22"/>
        </w:rPr>
        <w:tab/>
      </w:r>
      <w:r w:rsidR="0024773C" w:rsidRPr="00B1273C">
        <w:rPr>
          <w:rFonts w:eastAsia="Times New Roman"/>
          <w:sz w:val="22"/>
          <w:szCs w:val="22"/>
        </w:rPr>
        <w:tab/>
      </w:r>
      <w:r w:rsidR="0024773C" w:rsidRPr="00B1273C">
        <w:rPr>
          <w:rFonts w:eastAsia="Times New Roman"/>
          <w:sz w:val="22"/>
          <w:szCs w:val="22"/>
        </w:rPr>
        <w:tab/>
      </w:r>
      <w:r w:rsidR="00D602D8" w:rsidRPr="00B1273C">
        <w:rPr>
          <w:rFonts w:eastAsia="Times New Roman"/>
          <w:sz w:val="22"/>
          <w:szCs w:val="22"/>
        </w:rPr>
        <w:tab/>
      </w:r>
      <w:r w:rsidR="00C610B3" w:rsidRPr="00B1273C">
        <w:rPr>
          <w:rFonts w:eastAsia="Times New Roman"/>
          <w:sz w:val="22"/>
          <w:szCs w:val="22"/>
        </w:rPr>
        <w:t>30</w:t>
      </w:r>
    </w:p>
    <w:p w:rsidR="001527EB" w:rsidRPr="00B1273C" w:rsidRDefault="001527EB" w:rsidP="00D602D8">
      <w:pPr>
        <w:pStyle w:val="a4"/>
        <w:numPr>
          <w:ilvl w:val="0"/>
          <w:numId w:val="11"/>
        </w:numPr>
        <w:kinsoku w:val="0"/>
        <w:overflowPunct w:val="0"/>
        <w:rPr>
          <w:rFonts w:eastAsia="Times New Roman"/>
          <w:sz w:val="22"/>
          <w:szCs w:val="22"/>
        </w:rPr>
      </w:pPr>
      <w:r w:rsidRPr="00B1273C">
        <w:rPr>
          <w:rFonts w:eastAsia="Times New Roman"/>
          <w:sz w:val="22"/>
          <w:szCs w:val="22"/>
        </w:rPr>
        <w:t>Н</w:t>
      </w:r>
      <w:r w:rsidR="00E40643">
        <w:rPr>
          <w:rFonts w:eastAsia="Times New Roman"/>
          <w:sz w:val="22"/>
          <w:szCs w:val="22"/>
        </w:rPr>
        <w:t>арушение</w:t>
      </w:r>
      <w:r w:rsidR="00C610B3" w:rsidRPr="00B1273C">
        <w:rPr>
          <w:rFonts w:eastAsia="Times New Roman"/>
          <w:sz w:val="22"/>
          <w:szCs w:val="22"/>
        </w:rPr>
        <w:t xml:space="preserve"> порядка прохождения трассы</w:t>
      </w:r>
      <w:r w:rsidR="00D96E9C" w:rsidRPr="00B1273C">
        <w:rPr>
          <w:rFonts w:eastAsia="Times New Roman"/>
          <w:sz w:val="22"/>
          <w:szCs w:val="22"/>
        </w:rPr>
        <w:t xml:space="preserve">     </w:t>
      </w:r>
      <w:r w:rsidR="00C610B3" w:rsidRPr="00B1273C">
        <w:rPr>
          <w:rFonts w:eastAsia="Times New Roman"/>
          <w:sz w:val="22"/>
          <w:szCs w:val="22"/>
        </w:rPr>
        <w:t xml:space="preserve"> </w:t>
      </w:r>
      <w:r w:rsidR="00D602D8" w:rsidRPr="00B1273C">
        <w:rPr>
          <w:rFonts w:eastAsia="Times New Roman"/>
          <w:sz w:val="22"/>
          <w:szCs w:val="22"/>
        </w:rPr>
        <w:tab/>
      </w:r>
      <w:r w:rsidR="00E40643">
        <w:rPr>
          <w:rFonts w:eastAsia="Times New Roman"/>
          <w:sz w:val="22"/>
          <w:szCs w:val="22"/>
        </w:rPr>
        <w:tab/>
      </w:r>
      <w:r w:rsidR="00D564A3">
        <w:rPr>
          <w:rFonts w:eastAsia="Times New Roman"/>
          <w:sz w:val="22"/>
          <w:szCs w:val="22"/>
        </w:rPr>
        <w:t>3</w:t>
      </w:r>
      <w:r w:rsidR="00C610B3" w:rsidRPr="00B1273C">
        <w:rPr>
          <w:rFonts w:eastAsia="Times New Roman"/>
          <w:sz w:val="22"/>
          <w:szCs w:val="22"/>
        </w:rPr>
        <w:t xml:space="preserve">0 </w:t>
      </w:r>
    </w:p>
    <w:p w:rsidR="00D67BB2" w:rsidRPr="00B1273C" w:rsidRDefault="00D67BB2" w:rsidP="00D602D8">
      <w:pPr>
        <w:pStyle w:val="a4"/>
        <w:numPr>
          <w:ilvl w:val="0"/>
          <w:numId w:val="11"/>
        </w:numPr>
        <w:kinsoku w:val="0"/>
        <w:overflowPunct w:val="0"/>
        <w:spacing w:before="18"/>
        <w:rPr>
          <w:sz w:val="22"/>
          <w:szCs w:val="22"/>
        </w:rPr>
      </w:pPr>
      <w:r w:rsidRPr="00B1273C">
        <w:rPr>
          <w:sz w:val="22"/>
          <w:szCs w:val="22"/>
        </w:rPr>
        <w:t>За</w:t>
      </w:r>
      <w:r w:rsidRPr="00B1273C">
        <w:rPr>
          <w:spacing w:val="9"/>
          <w:sz w:val="22"/>
          <w:szCs w:val="22"/>
        </w:rPr>
        <w:t xml:space="preserve"> </w:t>
      </w:r>
      <w:r w:rsidRPr="00B1273C">
        <w:rPr>
          <w:sz w:val="22"/>
          <w:szCs w:val="22"/>
        </w:rPr>
        <w:t>каждый</w:t>
      </w:r>
      <w:r w:rsidRPr="00B1273C">
        <w:rPr>
          <w:spacing w:val="34"/>
          <w:sz w:val="22"/>
          <w:szCs w:val="22"/>
        </w:rPr>
        <w:t xml:space="preserve"> </w:t>
      </w:r>
      <w:r w:rsidRPr="00B1273C">
        <w:rPr>
          <w:sz w:val="22"/>
          <w:szCs w:val="22"/>
        </w:rPr>
        <w:t>неправильный</w:t>
      </w:r>
      <w:r w:rsidRPr="00B1273C">
        <w:rPr>
          <w:spacing w:val="50"/>
          <w:sz w:val="22"/>
          <w:szCs w:val="22"/>
        </w:rPr>
        <w:t xml:space="preserve"> </w:t>
      </w:r>
      <w:r w:rsidRPr="00B1273C">
        <w:rPr>
          <w:sz w:val="22"/>
          <w:szCs w:val="22"/>
        </w:rPr>
        <w:t>ответ в конкурсе по ПДД</w:t>
      </w:r>
      <w:r w:rsidR="003532F3">
        <w:rPr>
          <w:sz w:val="22"/>
          <w:szCs w:val="22"/>
        </w:rPr>
        <w:t>/</w:t>
      </w:r>
      <w:bookmarkStart w:id="0" w:name="_GoBack"/>
      <w:bookmarkEnd w:id="0"/>
      <w:r w:rsidR="003532F3">
        <w:rPr>
          <w:sz w:val="22"/>
          <w:szCs w:val="22"/>
        </w:rPr>
        <w:t>мед.пом.</w:t>
      </w:r>
      <w:r w:rsidRPr="00B1273C">
        <w:rPr>
          <w:sz w:val="22"/>
          <w:szCs w:val="22"/>
        </w:rPr>
        <w:t xml:space="preserve">- </w:t>
      </w:r>
      <w:r w:rsidRPr="00B1273C">
        <w:rPr>
          <w:spacing w:val="15"/>
          <w:sz w:val="22"/>
          <w:szCs w:val="22"/>
        </w:rPr>
        <w:t xml:space="preserve"> </w:t>
      </w:r>
      <w:r w:rsidRPr="00B1273C">
        <w:rPr>
          <w:sz w:val="22"/>
          <w:szCs w:val="22"/>
        </w:rPr>
        <w:t>участнику</w:t>
      </w:r>
      <w:r w:rsidRPr="00B1273C">
        <w:rPr>
          <w:spacing w:val="40"/>
          <w:sz w:val="22"/>
          <w:szCs w:val="22"/>
        </w:rPr>
        <w:t xml:space="preserve"> </w:t>
      </w:r>
      <w:r w:rsidR="00E40643" w:rsidRPr="00B1273C">
        <w:rPr>
          <w:sz w:val="22"/>
          <w:szCs w:val="22"/>
        </w:rPr>
        <w:t xml:space="preserve">начисляется </w:t>
      </w:r>
      <w:r w:rsidR="00E40643" w:rsidRPr="00B1273C">
        <w:rPr>
          <w:spacing w:val="3"/>
          <w:sz w:val="22"/>
          <w:szCs w:val="22"/>
        </w:rPr>
        <w:t>15</w:t>
      </w:r>
      <w:r w:rsidRPr="00B1273C">
        <w:rPr>
          <w:spacing w:val="1"/>
          <w:sz w:val="22"/>
          <w:szCs w:val="22"/>
        </w:rPr>
        <w:t xml:space="preserve"> </w:t>
      </w:r>
      <w:r w:rsidRPr="00B1273C">
        <w:rPr>
          <w:sz w:val="22"/>
          <w:szCs w:val="22"/>
        </w:rPr>
        <w:t>штрафных</w:t>
      </w:r>
      <w:r w:rsidRPr="00B1273C">
        <w:rPr>
          <w:spacing w:val="35"/>
          <w:sz w:val="22"/>
          <w:szCs w:val="22"/>
        </w:rPr>
        <w:t xml:space="preserve"> </w:t>
      </w:r>
      <w:r w:rsidRPr="00B1273C">
        <w:rPr>
          <w:sz w:val="22"/>
          <w:szCs w:val="22"/>
        </w:rPr>
        <w:t>очков.</w:t>
      </w:r>
    </w:p>
    <w:p w:rsidR="00E40643" w:rsidRPr="00CC0C9B" w:rsidRDefault="00CB1DEC" w:rsidP="00CC0C9B">
      <w:pPr>
        <w:pStyle w:val="a6"/>
        <w:numPr>
          <w:ilvl w:val="0"/>
          <w:numId w:val="1"/>
        </w:num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CC0C9B">
        <w:rPr>
          <w:rFonts w:eastAsia="Times New Roman"/>
          <w:b/>
          <w:sz w:val="22"/>
          <w:szCs w:val="22"/>
          <w:lang w:eastAsia="ru-RU"/>
        </w:rPr>
        <w:t>Система зачета,</w:t>
      </w:r>
      <w:r w:rsidRPr="00CC0C9B">
        <w:rPr>
          <w:rFonts w:eastAsia="Times New Roman"/>
          <w:sz w:val="22"/>
          <w:szCs w:val="22"/>
          <w:lang w:eastAsia="ru-RU"/>
        </w:rPr>
        <w:t xml:space="preserve"> п</w:t>
      </w:r>
      <w:r w:rsidR="00415EEA" w:rsidRPr="00CC0C9B">
        <w:rPr>
          <w:rFonts w:eastAsia="Times New Roman"/>
          <w:b/>
          <w:sz w:val="22"/>
          <w:szCs w:val="22"/>
          <w:lang w:eastAsia="ru-RU"/>
        </w:rPr>
        <w:t xml:space="preserve">одведение итогов и </w:t>
      </w:r>
      <w:r w:rsidRPr="00CC0C9B">
        <w:rPr>
          <w:rFonts w:eastAsia="Times New Roman"/>
          <w:b/>
          <w:sz w:val="22"/>
          <w:szCs w:val="22"/>
          <w:lang w:eastAsia="ru-RU"/>
        </w:rPr>
        <w:t>н</w:t>
      </w:r>
      <w:r w:rsidR="00C610B3" w:rsidRPr="00CC0C9B">
        <w:rPr>
          <w:rFonts w:eastAsia="Times New Roman"/>
          <w:b/>
          <w:sz w:val="22"/>
          <w:szCs w:val="22"/>
          <w:lang w:eastAsia="ru-RU"/>
        </w:rPr>
        <w:t>аграждение победителей</w:t>
      </w:r>
      <w:r w:rsidRPr="00CC0C9B">
        <w:rPr>
          <w:rFonts w:eastAsia="Times New Roman"/>
          <w:sz w:val="22"/>
          <w:szCs w:val="22"/>
          <w:lang w:eastAsia="ru-RU"/>
        </w:rPr>
        <w:t xml:space="preserve"> согласно Положению Соревнований.</w:t>
      </w:r>
      <w:r w:rsidR="00E40643" w:rsidRPr="00CC0C9B">
        <w:rPr>
          <w:rFonts w:eastAsia="Times New Roman"/>
          <w:b/>
          <w:sz w:val="22"/>
          <w:szCs w:val="22"/>
          <w:lang w:eastAsia="ru-RU"/>
        </w:rPr>
        <w:br w:type="page"/>
      </w:r>
    </w:p>
    <w:p w:rsidR="00E40643" w:rsidRDefault="00E40643" w:rsidP="003D0324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  <w:sectPr w:rsidR="00E40643" w:rsidSect="00E40643">
          <w:pgSz w:w="11906" w:h="16838"/>
          <w:pgMar w:top="851" w:right="1134" w:bottom="709" w:left="851" w:header="709" w:footer="709" w:gutter="0"/>
          <w:cols w:space="708"/>
          <w:docGrid w:linePitch="360"/>
        </w:sectPr>
      </w:pPr>
    </w:p>
    <w:p w:rsidR="003D0324" w:rsidRPr="00FD0BE2" w:rsidRDefault="002D06DB" w:rsidP="003D0324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571126" cy="6766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расс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3155" cy="677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324" w:rsidRPr="00FD0BE2" w:rsidSect="00E40643">
      <w:pgSz w:w="16838" w:h="11906" w:orient="landscape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2.3.6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.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7"/>
    <w:multiLevelType w:val="multilevel"/>
    <w:tmpl w:val="00000006"/>
    <w:lvl w:ilvl="0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1E6713C"/>
    <w:multiLevelType w:val="hybridMultilevel"/>
    <w:tmpl w:val="C34CDE94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0BD11013"/>
    <w:multiLevelType w:val="multilevel"/>
    <w:tmpl w:val="CC1856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w w:val="105"/>
      </w:rPr>
    </w:lvl>
  </w:abstractNum>
  <w:abstractNum w:abstractNumId="4">
    <w:nsid w:val="113D71F6"/>
    <w:multiLevelType w:val="multilevel"/>
    <w:tmpl w:val="5E5EB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D240C07"/>
    <w:multiLevelType w:val="multilevel"/>
    <w:tmpl w:val="2AB4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2F51E0"/>
    <w:multiLevelType w:val="hybridMultilevel"/>
    <w:tmpl w:val="92428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7E0BEE"/>
    <w:multiLevelType w:val="hybridMultilevel"/>
    <w:tmpl w:val="6D664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F1411"/>
    <w:multiLevelType w:val="multilevel"/>
    <w:tmpl w:val="748ED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B341A4D"/>
    <w:multiLevelType w:val="hybridMultilevel"/>
    <w:tmpl w:val="700A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B73D2"/>
    <w:multiLevelType w:val="hybridMultilevel"/>
    <w:tmpl w:val="01E87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996E97"/>
    <w:multiLevelType w:val="hybridMultilevel"/>
    <w:tmpl w:val="D6F4D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194797"/>
    <w:multiLevelType w:val="hybridMultilevel"/>
    <w:tmpl w:val="76A2A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11F"/>
    <w:rsid w:val="00011FE6"/>
    <w:rsid w:val="00012CC3"/>
    <w:rsid w:val="000239BD"/>
    <w:rsid w:val="0006019F"/>
    <w:rsid w:val="00064084"/>
    <w:rsid w:val="000703D7"/>
    <w:rsid w:val="00073670"/>
    <w:rsid w:val="00077485"/>
    <w:rsid w:val="000833FA"/>
    <w:rsid w:val="00096548"/>
    <w:rsid w:val="000C1516"/>
    <w:rsid w:val="000C49F7"/>
    <w:rsid w:val="000E0A0C"/>
    <w:rsid w:val="000F2C7D"/>
    <w:rsid w:val="00101B5B"/>
    <w:rsid w:val="00101E9F"/>
    <w:rsid w:val="00104CC7"/>
    <w:rsid w:val="00121A21"/>
    <w:rsid w:val="00122A55"/>
    <w:rsid w:val="001264E9"/>
    <w:rsid w:val="001425C4"/>
    <w:rsid w:val="001441D4"/>
    <w:rsid w:val="001527EB"/>
    <w:rsid w:val="00174B95"/>
    <w:rsid w:val="001812A6"/>
    <w:rsid w:val="00183CE1"/>
    <w:rsid w:val="001844A7"/>
    <w:rsid w:val="00187A85"/>
    <w:rsid w:val="00195BA6"/>
    <w:rsid w:val="001A7C2D"/>
    <w:rsid w:val="001D41CA"/>
    <w:rsid w:val="001D45B4"/>
    <w:rsid w:val="00224649"/>
    <w:rsid w:val="002301B4"/>
    <w:rsid w:val="00235C5E"/>
    <w:rsid w:val="0024773C"/>
    <w:rsid w:val="002571F0"/>
    <w:rsid w:val="002726C7"/>
    <w:rsid w:val="002731F3"/>
    <w:rsid w:val="002767DD"/>
    <w:rsid w:val="002909FF"/>
    <w:rsid w:val="002971B9"/>
    <w:rsid w:val="002B7188"/>
    <w:rsid w:val="002C24EE"/>
    <w:rsid w:val="002D06DB"/>
    <w:rsid w:val="002D0ED3"/>
    <w:rsid w:val="002E3AAD"/>
    <w:rsid w:val="002E4715"/>
    <w:rsid w:val="00301CDA"/>
    <w:rsid w:val="0031076B"/>
    <w:rsid w:val="003530F5"/>
    <w:rsid w:val="003532F3"/>
    <w:rsid w:val="003563DE"/>
    <w:rsid w:val="003627AD"/>
    <w:rsid w:val="003705E7"/>
    <w:rsid w:val="00376848"/>
    <w:rsid w:val="003841F8"/>
    <w:rsid w:val="00395F34"/>
    <w:rsid w:val="003A1A19"/>
    <w:rsid w:val="003B4ABD"/>
    <w:rsid w:val="003B5841"/>
    <w:rsid w:val="003C577A"/>
    <w:rsid w:val="003C7E42"/>
    <w:rsid w:val="003D0324"/>
    <w:rsid w:val="003D1636"/>
    <w:rsid w:val="00415EEA"/>
    <w:rsid w:val="00431230"/>
    <w:rsid w:val="00431DF0"/>
    <w:rsid w:val="00445A3F"/>
    <w:rsid w:val="004761B7"/>
    <w:rsid w:val="00481BF6"/>
    <w:rsid w:val="00484CC1"/>
    <w:rsid w:val="004A4943"/>
    <w:rsid w:val="004B20C1"/>
    <w:rsid w:val="004B6F9E"/>
    <w:rsid w:val="004C12A3"/>
    <w:rsid w:val="004C6706"/>
    <w:rsid w:val="004D06DC"/>
    <w:rsid w:val="004F61F2"/>
    <w:rsid w:val="00547BDC"/>
    <w:rsid w:val="005657B2"/>
    <w:rsid w:val="00577C75"/>
    <w:rsid w:val="00595D77"/>
    <w:rsid w:val="005A4404"/>
    <w:rsid w:val="005B0F67"/>
    <w:rsid w:val="005B5533"/>
    <w:rsid w:val="005C6590"/>
    <w:rsid w:val="005D593E"/>
    <w:rsid w:val="005D60BF"/>
    <w:rsid w:val="005F5C83"/>
    <w:rsid w:val="00625C14"/>
    <w:rsid w:val="00625E5C"/>
    <w:rsid w:val="00627C2D"/>
    <w:rsid w:val="006308A0"/>
    <w:rsid w:val="00677EF0"/>
    <w:rsid w:val="006A5C37"/>
    <w:rsid w:val="006C7368"/>
    <w:rsid w:val="006D0AE1"/>
    <w:rsid w:val="006D2194"/>
    <w:rsid w:val="006D33E0"/>
    <w:rsid w:val="006E47A1"/>
    <w:rsid w:val="006F1765"/>
    <w:rsid w:val="006F3A4A"/>
    <w:rsid w:val="00701858"/>
    <w:rsid w:val="00705E22"/>
    <w:rsid w:val="00706224"/>
    <w:rsid w:val="0072366B"/>
    <w:rsid w:val="007347F3"/>
    <w:rsid w:val="007434CC"/>
    <w:rsid w:val="00760FEE"/>
    <w:rsid w:val="00766327"/>
    <w:rsid w:val="00776A1B"/>
    <w:rsid w:val="0078774E"/>
    <w:rsid w:val="007A057F"/>
    <w:rsid w:val="007A14F4"/>
    <w:rsid w:val="007A7FD7"/>
    <w:rsid w:val="007B08B3"/>
    <w:rsid w:val="007B0EBB"/>
    <w:rsid w:val="007D2CFE"/>
    <w:rsid w:val="007E46BB"/>
    <w:rsid w:val="007E79D8"/>
    <w:rsid w:val="00803865"/>
    <w:rsid w:val="00807E85"/>
    <w:rsid w:val="00812958"/>
    <w:rsid w:val="00824442"/>
    <w:rsid w:val="00864F20"/>
    <w:rsid w:val="0086681E"/>
    <w:rsid w:val="008736F5"/>
    <w:rsid w:val="0088711F"/>
    <w:rsid w:val="008B2E4A"/>
    <w:rsid w:val="008B3C3D"/>
    <w:rsid w:val="008C1C1F"/>
    <w:rsid w:val="008C24DE"/>
    <w:rsid w:val="008D6435"/>
    <w:rsid w:val="008F0AF1"/>
    <w:rsid w:val="00901463"/>
    <w:rsid w:val="0090175B"/>
    <w:rsid w:val="00905D25"/>
    <w:rsid w:val="00917F92"/>
    <w:rsid w:val="009379DE"/>
    <w:rsid w:val="0097691A"/>
    <w:rsid w:val="00980057"/>
    <w:rsid w:val="00984982"/>
    <w:rsid w:val="009B64C5"/>
    <w:rsid w:val="009D1693"/>
    <w:rsid w:val="009E1EE7"/>
    <w:rsid w:val="009F2129"/>
    <w:rsid w:val="009F4E33"/>
    <w:rsid w:val="00A1502B"/>
    <w:rsid w:val="00A57B11"/>
    <w:rsid w:val="00A63285"/>
    <w:rsid w:val="00A94E1B"/>
    <w:rsid w:val="00A954C7"/>
    <w:rsid w:val="00AA0E53"/>
    <w:rsid w:val="00AA1B6C"/>
    <w:rsid w:val="00AD1EC4"/>
    <w:rsid w:val="00AD386C"/>
    <w:rsid w:val="00AD3DE4"/>
    <w:rsid w:val="00AD6263"/>
    <w:rsid w:val="00AE6AA1"/>
    <w:rsid w:val="00B12044"/>
    <w:rsid w:val="00B1273C"/>
    <w:rsid w:val="00B31C77"/>
    <w:rsid w:val="00B371BF"/>
    <w:rsid w:val="00B74676"/>
    <w:rsid w:val="00B94EE3"/>
    <w:rsid w:val="00BA1A17"/>
    <w:rsid w:val="00BB4A05"/>
    <w:rsid w:val="00BB579F"/>
    <w:rsid w:val="00BB765C"/>
    <w:rsid w:val="00BC2C54"/>
    <w:rsid w:val="00BE7E43"/>
    <w:rsid w:val="00C022A1"/>
    <w:rsid w:val="00C10C5D"/>
    <w:rsid w:val="00C14E4A"/>
    <w:rsid w:val="00C52D07"/>
    <w:rsid w:val="00C610B3"/>
    <w:rsid w:val="00C76558"/>
    <w:rsid w:val="00C917BC"/>
    <w:rsid w:val="00CB1DEC"/>
    <w:rsid w:val="00CC0C9B"/>
    <w:rsid w:val="00CE08E5"/>
    <w:rsid w:val="00D22C32"/>
    <w:rsid w:val="00D362C0"/>
    <w:rsid w:val="00D468EF"/>
    <w:rsid w:val="00D564A3"/>
    <w:rsid w:val="00D602D8"/>
    <w:rsid w:val="00D6093B"/>
    <w:rsid w:val="00D67BB2"/>
    <w:rsid w:val="00D94A53"/>
    <w:rsid w:val="00D96E9C"/>
    <w:rsid w:val="00DA1912"/>
    <w:rsid w:val="00DC46F0"/>
    <w:rsid w:val="00DE0C47"/>
    <w:rsid w:val="00DF0BF4"/>
    <w:rsid w:val="00DF3082"/>
    <w:rsid w:val="00E00CBC"/>
    <w:rsid w:val="00E115C6"/>
    <w:rsid w:val="00E27236"/>
    <w:rsid w:val="00E31472"/>
    <w:rsid w:val="00E31DCF"/>
    <w:rsid w:val="00E40643"/>
    <w:rsid w:val="00E523FC"/>
    <w:rsid w:val="00E53B7F"/>
    <w:rsid w:val="00E76777"/>
    <w:rsid w:val="00E84717"/>
    <w:rsid w:val="00E87B58"/>
    <w:rsid w:val="00E976C4"/>
    <w:rsid w:val="00EA4704"/>
    <w:rsid w:val="00EA67FF"/>
    <w:rsid w:val="00EB2125"/>
    <w:rsid w:val="00EB5FFC"/>
    <w:rsid w:val="00EB7C15"/>
    <w:rsid w:val="00EE1AFD"/>
    <w:rsid w:val="00EE3398"/>
    <w:rsid w:val="00EF2F02"/>
    <w:rsid w:val="00F04164"/>
    <w:rsid w:val="00F447B7"/>
    <w:rsid w:val="00F467F3"/>
    <w:rsid w:val="00F64C36"/>
    <w:rsid w:val="00F66E31"/>
    <w:rsid w:val="00F856FD"/>
    <w:rsid w:val="00F8600B"/>
    <w:rsid w:val="00FA5028"/>
    <w:rsid w:val="00FC2532"/>
    <w:rsid w:val="00FC360E"/>
    <w:rsid w:val="00FD0BE2"/>
    <w:rsid w:val="00FE0C86"/>
    <w:rsid w:val="00FE7BA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02D29-012B-4A2C-9E47-53FA0B5B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76"/>
  </w:style>
  <w:style w:type="paragraph" w:styleId="1">
    <w:name w:val="heading 1"/>
    <w:basedOn w:val="a"/>
    <w:link w:val="10"/>
    <w:uiPriority w:val="9"/>
    <w:qFormat/>
    <w:rsid w:val="00C610B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10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mall">
    <w:name w:val="small"/>
    <w:basedOn w:val="a0"/>
    <w:rsid w:val="00C610B3"/>
  </w:style>
  <w:style w:type="paragraph" w:styleId="a4">
    <w:name w:val="Body Text"/>
    <w:basedOn w:val="a"/>
    <w:link w:val="a5"/>
    <w:uiPriority w:val="1"/>
    <w:qFormat/>
    <w:rsid w:val="00C610B3"/>
    <w:pPr>
      <w:widowControl w:val="0"/>
      <w:autoSpaceDE w:val="0"/>
      <w:autoSpaceDN w:val="0"/>
      <w:adjustRightInd w:val="0"/>
      <w:spacing w:after="0" w:line="240" w:lineRule="auto"/>
      <w:ind w:left="710"/>
    </w:pPr>
    <w:rPr>
      <w:rFonts w:eastAsiaTheme="minorEastAsia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C610B3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2C24EE"/>
    <w:pPr>
      <w:ind w:left="720"/>
      <w:contextualSpacing/>
    </w:pPr>
  </w:style>
  <w:style w:type="character" w:customStyle="1" w:styleId="6">
    <w:name w:val="Основной текст (6)_"/>
    <w:basedOn w:val="a0"/>
    <w:link w:val="61"/>
    <w:uiPriority w:val="99"/>
    <w:locked/>
    <w:rsid w:val="002726C7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2726C7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726C7"/>
    <w:pPr>
      <w:shd w:val="clear" w:color="auto" w:fill="FFFFFF"/>
      <w:spacing w:after="0" w:line="223" w:lineRule="exact"/>
      <w:ind w:firstLine="280"/>
      <w:jc w:val="both"/>
    </w:pPr>
    <w:rPr>
      <w:rFonts w:ascii="Trebuchet MS" w:hAnsi="Trebuchet MS" w:cs="Trebuchet MS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E3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DC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E5F1D-177E-4463-9300-7D2F8D64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kirill_75</dc:creator>
  <cp:keywords/>
  <dc:description/>
  <cp:lastModifiedBy>IEM1</cp:lastModifiedBy>
  <cp:revision>27</cp:revision>
  <cp:lastPrinted>2015-05-15T12:42:00Z</cp:lastPrinted>
  <dcterms:created xsi:type="dcterms:W3CDTF">2015-01-14T14:37:00Z</dcterms:created>
  <dcterms:modified xsi:type="dcterms:W3CDTF">2015-11-11T16:43:00Z</dcterms:modified>
</cp:coreProperties>
</file>