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9C" w:rsidRDefault="000A639C" w:rsidP="00566C1C">
      <w:pPr>
        <w:tabs>
          <w:tab w:val="left" w:pos="36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ГБОУ ДОД САНКТ-ПЕТЕРБУРГСКИЙ</w:t>
      </w:r>
    </w:p>
    <w:p w:rsidR="00026412" w:rsidRPr="000A639C" w:rsidRDefault="008619E5" w:rsidP="00566C1C">
      <w:pPr>
        <w:tabs>
          <w:tab w:val="left" w:pos="3612"/>
        </w:tabs>
        <w:jc w:val="center"/>
        <w:rPr>
          <w:sz w:val="24"/>
          <w:szCs w:val="24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69E76" wp14:editId="1809FD3F">
                <wp:simplePos x="0" y="0"/>
                <wp:positionH relativeFrom="column">
                  <wp:posOffset>3938361</wp:posOffset>
                </wp:positionH>
                <wp:positionV relativeFrom="paragraph">
                  <wp:posOffset>315685</wp:posOffset>
                </wp:positionV>
                <wp:extent cx="2722880" cy="2253343"/>
                <wp:effectExtent l="0" t="0" r="127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2253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F2C" w:rsidRDefault="00AB5F2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УТВЕРЖДАЮ</w:t>
                            </w:r>
                          </w:p>
                          <w:p w:rsidR="00AB5F2C" w:rsidRDefault="00AB5F2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B5F2C" w:rsidRDefault="00AB5F2C">
                            <w:r>
                              <w:t>(А.Н. ДУМАНСКИЙ)</w:t>
                            </w:r>
                          </w:p>
                          <w:p w:rsidR="00AB5F2C" w:rsidRDefault="00AB5F2C">
                            <w:r>
                              <w:t xml:space="preserve">ДИРЕКТОР </w:t>
                            </w:r>
                            <w:r w:rsidRPr="00753ED7">
                              <w:t>ГБОУ ДОД САНКТ-ПЕТЕРБУРГСКИЙ ЦЕНТР ДЕТСКОГО (ЮНОШЕСКОГО) ТЕХНИЧЕСКОГО ТВОРЧЕСТВА</w:t>
                            </w:r>
                            <w:r>
                              <w:t xml:space="preserve"> </w:t>
                            </w:r>
                          </w:p>
                          <w:p w:rsidR="00AB5F2C" w:rsidRDefault="00AB5F2C">
                            <w:r>
                              <w:t>Приказ № от «__» ______________ 20__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310.1pt;margin-top:24.85pt;width:214.4pt;height:1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" fillcolor="white [3201]" stroked="f" strokeweight=".5pt">
                <v:textbox>
                  <w:txbxContent>
                    <w:p w:rsidR="00AB5F2C" w:rsidRDefault="00AB5F2C">
                      <w:pPr>
                        <w:pBdr>
                          <w:bottom w:val="single" w:sz="12" w:space="1" w:color="auto"/>
                        </w:pBdr>
                      </w:pPr>
                      <w:r>
                        <w:t>УТВЕРЖДАЮ</w:t>
                      </w:r>
                    </w:p>
                    <w:p w:rsidR="00AB5F2C" w:rsidRDefault="00AB5F2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B5F2C" w:rsidRDefault="00AB5F2C">
                      <w:r>
                        <w:t>(А.Н. ДУМАНСКИЙ)</w:t>
                      </w:r>
                    </w:p>
                    <w:p w:rsidR="00AB5F2C" w:rsidRDefault="00AB5F2C">
                      <w:r>
                        <w:t xml:space="preserve">ДИРЕКТОР </w:t>
                      </w:r>
                      <w:r w:rsidRPr="00753ED7">
                        <w:t>ГБОУ ДОД САНКТ-ПЕТЕРБУРГСКИЙ ЦЕНТР ДЕТСКОГО (ЮНОШЕСКОГО) ТЕХНИЧЕСКОГО ТВОРЧЕСТВА</w:t>
                      </w:r>
                      <w:r>
                        <w:t xml:space="preserve"> </w:t>
                      </w:r>
                    </w:p>
                    <w:p w:rsidR="00AB5F2C" w:rsidRDefault="00AB5F2C">
                      <w:r>
                        <w:t>Приказ № от «__» ______________ 20__ г.</w:t>
                      </w:r>
                    </w:p>
                  </w:txbxContent>
                </v:textbox>
              </v:shape>
            </w:pict>
          </mc:Fallback>
        </mc:AlternateContent>
      </w:r>
      <w:r w:rsidR="00753ED7" w:rsidRPr="000A639C">
        <w:rPr>
          <w:sz w:val="24"/>
          <w:szCs w:val="24"/>
        </w:rPr>
        <w:t>ЦЕНТР ДЕТСКОГО (ЮНОШЕСКОГО) ТЕХНИЧЕСКОГО ТВОРЧЕСТВА</w:t>
      </w:r>
    </w:p>
    <w:p w:rsidR="00026412" w:rsidRDefault="00026412" w:rsidP="0064581D">
      <w:pPr>
        <w:jc w:val="center"/>
        <w:rPr>
          <w:sz w:val="32"/>
          <w:szCs w:val="32"/>
        </w:rPr>
      </w:pPr>
    </w:p>
    <w:p w:rsidR="00026412" w:rsidRDefault="00026412" w:rsidP="0064581D">
      <w:pPr>
        <w:jc w:val="center"/>
        <w:rPr>
          <w:sz w:val="32"/>
          <w:szCs w:val="32"/>
        </w:rPr>
      </w:pPr>
    </w:p>
    <w:p w:rsidR="00026412" w:rsidRDefault="00026412" w:rsidP="0064581D">
      <w:pPr>
        <w:jc w:val="center"/>
        <w:rPr>
          <w:sz w:val="32"/>
          <w:szCs w:val="32"/>
        </w:rPr>
      </w:pPr>
    </w:p>
    <w:p w:rsidR="00026412" w:rsidRDefault="00026412" w:rsidP="0064581D">
      <w:pPr>
        <w:jc w:val="center"/>
        <w:rPr>
          <w:sz w:val="32"/>
          <w:szCs w:val="32"/>
        </w:rPr>
      </w:pPr>
    </w:p>
    <w:p w:rsidR="00753ED7" w:rsidRDefault="00753ED7" w:rsidP="0064581D">
      <w:pPr>
        <w:jc w:val="center"/>
        <w:rPr>
          <w:sz w:val="32"/>
          <w:szCs w:val="32"/>
        </w:rPr>
      </w:pPr>
    </w:p>
    <w:p w:rsidR="00385D04" w:rsidRDefault="00385D04" w:rsidP="0064581D">
      <w:pPr>
        <w:jc w:val="center"/>
        <w:rPr>
          <w:sz w:val="32"/>
          <w:szCs w:val="32"/>
        </w:rPr>
      </w:pPr>
    </w:p>
    <w:p w:rsidR="00026412" w:rsidRPr="000A639C" w:rsidRDefault="007A1529" w:rsidP="000A639C">
      <w:pPr>
        <w:tabs>
          <w:tab w:val="left" w:pos="3612"/>
        </w:tabs>
        <w:jc w:val="center"/>
        <w:rPr>
          <w:sz w:val="24"/>
          <w:szCs w:val="24"/>
        </w:rPr>
      </w:pPr>
      <w:r>
        <w:rPr>
          <w:sz w:val="23"/>
          <w:szCs w:val="23"/>
        </w:rPr>
        <w:t xml:space="preserve">РАБОЧАЯ ПРОГРАММА К ДОПОЛНИТЕЛЬНОЙ ОБЩЕОБРАЗОВАТЕЛЬНОЙ ПРОГРАММЕ </w:t>
      </w:r>
    </w:p>
    <w:p w:rsidR="00026412" w:rsidRDefault="00026412" w:rsidP="0064581D">
      <w:pPr>
        <w:jc w:val="center"/>
        <w:rPr>
          <w:sz w:val="36"/>
          <w:szCs w:val="36"/>
        </w:rPr>
      </w:pPr>
      <w:r w:rsidRPr="000A639C">
        <w:rPr>
          <w:sz w:val="36"/>
          <w:szCs w:val="36"/>
        </w:rPr>
        <w:t>«</w:t>
      </w:r>
      <w:r w:rsidR="00B047E8" w:rsidRPr="000A639C">
        <w:rPr>
          <w:sz w:val="36"/>
          <w:szCs w:val="36"/>
        </w:rPr>
        <w:t>Я и мой М</w:t>
      </w:r>
      <w:r w:rsidRPr="000A639C">
        <w:rPr>
          <w:sz w:val="36"/>
          <w:szCs w:val="36"/>
        </w:rPr>
        <w:t>ИР»</w:t>
      </w:r>
    </w:p>
    <w:p w:rsidR="000A639C" w:rsidRPr="000A639C" w:rsidRDefault="005D523C" w:rsidP="000A639C">
      <w:pPr>
        <w:tabs>
          <w:tab w:val="left" w:pos="36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ДЕТЕЙ </w:t>
      </w:r>
      <w:r w:rsidR="004F5663">
        <w:rPr>
          <w:sz w:val="24"/>
          <w:szCs w:val="24"/>
        </w:rPr>
        <w:t>7-10</w:t>
      </w:r>
      <w:r w:rsidR="000A639C" w:rsidRPr="000A639C">
        <w:rPr>
          <w:sz w:val="24"/>
          <w:szCs w:val="24"/>
        </w:rPr>
        <w:t xml:space="preserve"> ЛЕТ</w:t>
      </w:r>
    </w:p>
    <w:p w:rsidR="000A639C" w:rsidRPr="000A639C" w:rsidRDefault="00EF32E7" w:rsidP="000A639C">
      <w:pPr>
        <w:tabs>
          <w:tab w:val="left" w:pos="36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ПЕРВЫЙ</w:t>
      </w:r>
      <w:r w:rsidR="000A639C" w:rsidRPr="000A639C">
        <w:rPr>
          <w:sz w:val="24"/>
          <w:szCs w:val="24"/>
        </w:rPr>
        <w:t xml:space="preserve"> ГОД ОБУЧЕНИЯ</w:t>
      </w:r>
      <w:r w:rsidR="007A1529">
        <w:rPr>
          <w:sz w:val="24"/>
          <w:szCs w:val="24"/>
        </w:rPr>
        <w:t>, ГРУППА №1</w:t>
      </w:r>
    </w:p>
    <w:p w:rsidR="00026412" w:rsidRDefault="00026412"/>
    <w:p w:rsidR="00026412" w:rsidRPr="00385D04" w:rsidRDefault="007A1529" w:rsidP="00AB5F2C">
      <w:pPr>
        <w:ind w:left="5529"/>
      </w:pPr>
      <w:r>
        <w:t>педагог</w:t>
      </w:r>
      <w:r w:rsidR="00026412">
        <w:t>:</w:t>
      </w:r>
      <w:r w:rsidR="00026412" w:rsidRPr="0064581D">
        <w:t xml:space="preserve"> </w:t>
      </w:r>
      <w:r w:rsidR="00026412" w:rsidRPr="0064581D">
        <w:rPr>
          <w:b/>
          <w:i/>
        </w:rPr>
        <w:t>Дмитриева Майя Георгиевна</w:t>
      </w:r>
    </w:p>
    <w:p w:rsidR="008619E5" w:rsidRDefault="008619E5" w:rsidP="0064581D">
      <w:pPr>
        <w:ind w:left="5664"/>
        <w:rPr>
          <w:b/>
          <w:i/>
        </w:rPr>
      </w:pPr>
    </w:p>
    <w:p w:rsidR="00AB5F2C" w:rsidRDefault="00AB5F2C" w:rsidP="0064581D">
      <w:pPr>
        <w:ind w:left="5664"/>
        <w:rPr>
          <w:b/>
          <w:i/>
        </w:rPr>
      </w:pPr>
    </w:p>
    <w:p w:rsidR="00AB5F2C" w:rsidRDefault="00AB5F2C" w:rsidP="0064581D">
      <w:pPr>
        <w:ind w:left="5664"/>
        <w:rPr>
          <w:b/>
          <w:i/>
        </w:rPr>
      </w:pPr>
    </w:p>
    <w:p w:rsidR="00AB5F2C" w:rsidRDefault="00AB5F2C" w:rsidP="0064581D">
      <w:pPr>
        <w:ind w:left="5664"/>
        <w:rPr>
          <w:b/>
          <w:i/>
        </w:rPr>
      </w:pPr>
    </w:p>
    <w:p w:rsidR="00AB5F2C" w:rsidRDefault="00AB5F2C" w:rsidP="0064581D">
      <w:pPr>
        <w:ind w:left="5664"/>
        <w:rPr>
          <w:b/>
          <w:i/>
        </w:rPr>
      </w:pPr>
    </w:p>
    <w:p w:rsidR="00AB5F2C" w:rsidRDefault="00AB5F2C" w:rsidP="0064581D">
      <w:pPr>
        <w:ind w:left="5664"/>
        <w:rPr>
          <w:b/>
          <w:i/>
        </w:rPr>
      </w:pPr>
    </w:p>
    <w:p w:rsidR="00AB5F2C" w:rsidRDefault="00AB5F2C" w:rsidP="0064581D">
      <w:pPr>
        <w:ind w:left="5664"/>
        <w:rPr>
          <w:b/>
          <w:i/>
        </w:rPr>
      </w:pPr>
    </w:p>
    <w:p w:rsidR="00AB5F2C" w:rsidRDefault="00AB5F2C" w:rsidP="0064581D">
      <w:pPr>
        <w:ind w:left="5664"/>
        <w:rPr>
          <w:b/>
          <w:i/>
        </w:rPr>
      </w:pPr>
    </w:p>
    <w:p w:rsidR="008619E5" w:rsidRDefault="008619E5" w:rsidP="0064581D">
      <w:pPr>
        <w:ind w:left="5664"/>
        <w:rPr>
          <w:b/>
          <w:i/>
        </w:rPr>
      </w:pPr>
    </w:p>
    <w:p w:rsidR="00026412" w:rsidRPr="0064581D" w:rsidRDefault="00026412" w:rsidP="0064581D">
      <w:pPr>
        <w:jc w:val="center"/>
      </w:pPr>
      <w:r w:rsidRPr="0064581D">
        <w:t>Санкт-Петербург</w:t>
      </w:r>
    </w:p>
    <w:p w:rsidR="00B047E8" w:rsidRDefault="00026412" w:rsidP="0064581D">
      <w:pPr>
        <w:jc w:val="center"/>
      </w:pPr>
      <w:r w:rsidRPr="0064581D">
        <w:t>201</w:t>
      </w:r>
      <w:r w:rsidR="00FB747D">
        <w:t>5</w:t>
      </w:r>
      <w:r w:rsidR="007A1529">
        <w:t xml:space="preserve">-2016 </w:t>
      </w:r>
      <w:proofErr w:type="spellStart"/>
      <w:r w:rsidR="007A1529">
        <w:t>уч.г</w:t>
      </w:r>
      <w:proofErr w:type="spellEnd"/>
      <w:r w:rsidR="007A1529">
        <w:t>.</w:t>
      </w:r>
    </w:p>
    <w:p w:rsidR="00026412" w:rsidRPr="006F5FDB" w:rsidRDefault="00B047E8" w:rsidP="0064581D">
      <w:pPr>
        <w:jc w:val="center"/>
      </w:pPr>
      <w:r>
        <w:br w:type="page"/>
      </w:r>
    </w:p>
    <w:p w:rsidR="00113206" w:rsidRPr="004E099F" w:rsidRDefault="00113206" w:rsidP="008619E5">
      <w:pPr>
        <w:spacing w:after="0" w:line="240" w:lineRule="auto"/>
        <w:jc w:val="both"/>
        <w:rPr>
          <w:sz w:val="24"/>
          <w:szCs w:val="24"/>
        </w:rPr>
      </w:pPr>
      <w:r w:rsidRPr="004E099F">
        <w:rPr>
          <w:b/>
          <w:sz w:val="24"/>
          <w:szCs w:val="24"/>
        </w:rPr>
        <w:lastRenderedPageBreak/>
        <w:t>Цель:</w:t>
      </w:r>
      <w:r w:rsidRPr="004E099F">
        <w:rPr>
          <w:sz w:val="24"/>
          <w:szCs w:val="24"/>
        </w:rPr>
        <w:t xml:space="preserve"> гармоничное развитие </w:t>
      </w:r>
      <w:r w:rsidR="00E96DEB" w:rsidRPr="004E099F">
        <w:rPr>
          <w:sz w:val="24"/>
          <w:szCs w:val="24"/>
        </w:rPr>
        <w:t xml:space="preserve">личности </w:t>
      </w:r>
      <w:r w:rsidRPr="004E099F">
        <w:rPr>
          <w:sz w:val="24"/>
          <w:szCs w:val="24"/>
        </w:rPr>
        <w:t xml:space="preserve">ребенка путем целостного осмысления явлений и процессов </w:t>
      </w:r>
      <w:r w:rsidR="00A10F76">
        <w:rPr>
          <w:sz w:val="24"/>
          <w:szCs w:val="24"/>
        </w:rPr>
        <w:t>окружающего и внутреннего мира.</w:t>
      </w:r>
    </w:p>
    <w:p w:rsidR="00113206" w:rsidRPr="004E099F" w:rsidRDefault="00113206" w:rsidP="008619E5">
      <w:pPr>
        <w:spacing w:after="0" w:line="240" w:lineRule="auto"/>
        <w:jc w:val="both"/>
        <w:rPr>
          <w:b/>
          <w:sz w:val="24"/>
          <w:szCs w:val="24"/>
        </w:rPr>
      </w:pPr>
      <w:r w:rsidRPr="004E099F">
        <w:rPr>
          <w:b/>
          <w:sz w:val="24"/>
          <w:szCs w:val="24"/>
        </w:rPr>
        <w:t>Задачи</w:t>
      </w:r>
      <w:r w:rsidR="007A1529" w:rsidRPr="004E099F">
        <w:rPr>
          <w:b/>
          <w:sz w:val="24"/>
          <w:szCs w:val="24"/>
        </w:rPr>
        <w:t xml:space="preserve"> 2015-2016 уч. года</w:t>
      </w:r>
      <w:r w:rsidRPr="004E099F">
        <w:rPr>
          <w:b/>
          <w:sz w:val="24"/>
          <w:szCs w:val="24"/>
        </w:rPr>
        <w:t>:</w:t>
      </w:r>
    </w:p>
    <w:p w:rsidR="00113206" w:rsidRPr="004E099F" w:rsidRDefault="00DF1190" w:rsidP="008619E5">
      <w:pPr>
        <w:spacing w:after="0" w:line="240" w:lineRule="auto"/>
        <w:jc w:val="both"/>
        <w:rPr>
          <w:i/>
          <w:sz w:val="24"/>
          <w:szCs w:val="24"/>
        </w:rPr>
      </w:pPr>
      <w:r w:rsidRPr="004E099F">
        <w:rPr>
          <w:i/>
          <w:sz w:val="24"/>
          <w:szCs w:val="24"/>
        </w:rPr>
        <w:t>о</w:t>
      </w:r>
      <w:r w:rsidR="00690FB6" w:rsidRPr="004E099F">
        <w:rPr>
          <w:i/>
          <w:sz w:val="24"/>
          <w:szCs w:val="24"/>
        </w:rPr>
        <w:t>бразовательные</w:t>
      </w:r>
      <w:r w:rsidRPr="004E099F">
        <w:rPr>
          <w:i/>
          <w:sz w:val="24"/>
          <w:szCs w:val="24"/>
        </w:rPr>
        <w:t>:</w:t>
      </w:r>
    </w:p>
    <w:p w:rsidR="00690FB6" w:rsidRPr="004E099F" w:rsidRDefault="00DF1190" w:rsidP="008619E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099F">
        <w:rPr>
          <w:sz w:val="24"/>
          <w:szCs w:val="24"/>
        </w:rPr>
        <w:t>з</w:t>
      </w:r>
      <w:r w:rsidR="00690FB6" w:rsidRPr="004E099F">
        <w:rPr>
          <w:sz w:val="24"/>
          <w:szCs w:val="24"/>
        </w:rPr>
        <w:t xml:space="preserve">накомство </w:t>
      </w:r>
      <w:proofErr w:type="gramStart"/>
      <w:r w:rsidR="00690FB6" w:rsidRPr="004E099F">
        <w:rPr>
          <w:sz w:val="24"/>
          <w:szCs w:val="24"/>
        </w:rPr>
        <w:t>обучающихся</w:t>
      </w:r>
      <w:proofErr w:type="gramEnd"/>
      <w:r w:rsidR="00690FB6" w:rsidRPr="004E099F">
        <w:rPr>
          <w:sz w:val="24"/>
          <w:szCs w:val="24"/>
        </w:rPr>
        <w:t xml:space="preserve"> с ведущими законами познания и развития окружающего мира;</w:t>
      </w:r>
    </w:p>
    <w:p w:rsidR="00690FB6" w:rsidRPr="004E099F" w:rsidRDefault="00DF1190" w:rsidP="008619E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099F">
        <w:rPr>
          <w:sz w:val="24"/>
          <w:szCs w:val="24"/>
        </w:rPr>
        <w:t>з</w:t>
      </w:r>
      <w:r w:rsidR="00690FB6" w:rsidRPr="004E099F">
        <w:rPr>
          <w:sz w:val="24"/>
          <w:szCs w:val="24"/>
        </w:rPr>
        <w:t>накомство с методами</w:t>
      </w:r>
      <w:r w:rsidRPr="004E099F">
        <w:rPr>
          <w:sz w:val="24"/>
          <w:szCs w:val="24"/>
        </w:rPr>
        <w:t xml:space="preserve"> развития системно-диалектического</w:t>
      </w:r>
      <w:r w:rsidR="00690FB6" w:rsidRPr="004E099F">
        <w:rPr>
          <w:sz w:val="24"/>
          <w:szCs w:val="24"/>
        </w:rPr>
        <w:t xml:space="preserve"> мышления и творческого воображения;</w:t>
      </w:r>
    </w:p>
    <w:p w:rsidR="00690FB6" w:rsidRPr="004E099F" w:rsidRDefault="00DF1190" w:rsidP="008619E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099F">
        <w:rPr>
          <w:sz w:val="24"/>
          <w:szCs w:val="24"/>
        </w:rPr>
        <w:t>з</w:t>
      </w:r>
      <w:r w:rsidR="00690FB6" w:rsidRPr="004E099F">
        <w:rPr>
          <w:sz w:val="24"/>
          <w:szCs w:val="24"/>
        </w:rPr>
        <w:t xml:space="preserve">нание </w:t>
      </w:r>
      <w:r w:rsidRPr="004E099F">
        <w:rPr>
          <w:sz w:val="24"/>
          <w:szCs w:val="24"/>
        </w:rPr>
        <w:t>основ проектной деятельност</w:t>
      </w:r>
      <w:r w:rsidR="00690FB6" w:rsidRPr="004E099F">
        <w:rPr>
          <w:sz w:val="24"/>
          <w:szCs w:val="24"/>
        </w:rPr>
        <w:t>и;</w:t>
      </w:r>
    </w:p>
    <w:p w:rsidR="00690FB6" w:rsidRPr="004E099F" w:rsidRDefault="00DF1190" w:rsidP="008619E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099F">
        <w:rPr>
          <w:sz w:val="24"/>
          <w:szCs w:val="24"/>
        </w:rPr>
        <w:t>и</w:t>
      </w:r>
      <w:r w:rsidR="00A2218F" w:rsidRPr="004E099F">
        <w:rPr>
          <w:sz w:val="24"/>
          <w:szCs w:val="24"/>
        </w:rPr>
        <w:t>зучение основ теории решения изобретательских задач</w:t>
      </w:r>
      <w:r w:rsidR="003A1E55" w:rsidRPr="004E099F">
        <w:rPr>
          <w:sz w:val="24"/>
          <w:szCs w:val="24"/>
        </w:rPr>
        <w:t xml:space="preserve"> и приобретение практических навыков решения задач с помощью инструментария ТРИЗ</w:t>
      </w:r>
      <w:r w:rsidRPr="004E099F">
        <w:rPr>
          <w:sz w:val="24"/>
          <w:szCs w:val="24"/>
        </w:rPr>
        <w:t>;</w:t>
      </w:r>
    </w:p>
    <w:p w:rsidR="003A1E55" w:rsidRPr="004E099F" w:rsidRDefault="00DF1190" w:rsidP="008619E5">
      <w:pPr>
        <w:spacing w:after="0" w:line="240" w:lineRule="auto"/>
        <w:jc w:val="both"/>
        <w:rPr>
          <w:i/>
          <w:sz w:val="24"/>
          <w:szCs w:val="24"/>
        </w:rPr>
      </w:pPr>
      <w:r w:rsidRPr="004E099F">
        <w:rPr>
          <w:i/>
          <w:sz w:val="24"/>
          <w:szCs w:val="24"/>
        </w:rPr>
        <w:t>р</w:t>
      </w:r>
      <w:r w:rsidR="003A1E55" w:rsidRPr="004E099F">
        <w:rPr>
          <w:i/>
          <w:sz w:val="24"/>
          <w:szCs w:val="24"/>
        </w:rPr>
        <w:t>азвивающие</w:t>
      </w:r>
      <w:r w:rsidRPr="004E099F">
        <w:rPr>
          <w:i/>
          <w:sz w:val="24"/>
          <w:szCs w:val="24"/>
        </w:rPr>
        <w:t>:</w:t>
      </w:r>
    </w:p>
    <w:p w:rsidR="003A1E55" w:rsidRPr="004E099F" w:rsidRDefault="00DF1190" w:rsidP="008619E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099F">
        <w:rPr>
          <w:sz w:val="24"/>
          <w:szCs w:val="24"/>
        </w:rPr>
        <w:t>р</w:t>
      </w:r>
      <w:r w:rsidR="003A1E55" w:rsidRPr="004E099F">
        <w:rPr>
          <w:sz w:val="24"/>
          <w:szCs w:val="24"/>
        </w:rPr>
        <w:t>азвитие воображения, интелл</w:t>
      </w:r>
      <w:r w:rsidRPr="004E099F">
        <w:rPr>
          <w:sz w:val="24"/>
          <w:szCs w:val="24"/>
        </w:rPr>
        <w:t>е</w:t>
      </w:r>
      <w:r w:rsidR="003A1E55" w:rsidRPr="004E099F">
        <w:rPr>
          <w:sz w:val="24"/>
          <w:szCs w:val="24"/>
        </w:rPr>
        <w:t>ктуальных и творческих с</w:t>
      </w:r>
      <w:r w:rsidR="002B595A" w:rsidRPr="004E099F">
        <w:rPr>
          <w:sz w:val="24"/>
          <w:szCs w:val="24"/>
        </w:rPr>
        <w:t>п</w:t>
      </w:r>
      <w:r w:rsidRPr="004E099F">
        <w:rPr>
          <w:sz w:val="24"/>
          <w:szCs w:val="24"/>
        </w:rPr>
        <w:t>о</w:t>
      </w:r>
      <w:r w:rsidR="002B595A" w:rsidRPr="004E099F">
        <w:rPr>
          <w:sz w:val="24"/>
          <w:szCs w:val="24"/>
        </w:rPr>
        <w:t>собностей, познавательного и исследовательского интереса</w:t>
      </w:r>
      <w:r w:rsidR="003A1E55" w:rsidRPr="004E099F">
        <w:rPr>
          <w:sz w:val="24"/>
          <w:szCs w:val="24"/>
        </w:rPr>
        <w:t>;</w:t>
      </w:r>
    </w:p>
    <w:p w:rsidR="002B595A" w:rsidRPr="004E099F" w:rsidRDefault="00DF1190" w:rsidP="008619E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099F">
        <w:rPr>
          <w:sz w:val="24"/>
          <w:szCs w:val="24"/>
        </w:rPr>
        <w:t>р</w:t>
      </w:r>
      <w:r w:rsidR="002B595A" w:rsidRPr="004E099F">
        <w:rPr>
          <w:sz w:val="24"/>
          <w:szCs w:val="24"/>
        </w:rPr>
        <w:t>азвитие логического мышления: умения сравнивать, классифицировать, давать определения, строить умозаключения, выделять закономерности, самостоятельно рассуждать, аргументировать свою точку зрения;</w:t>
      </w:r>
    </w:p>
    <w:p w:rsidR="003A1E55" w:rsidRPr="004E099F" w:rsidRDefault="00DF1190" w:rsidP="008619E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099F">
        <w:rPr>
          <w:sz w:val="24"/>
          <w:szCs w:val="24"/>
        </w:rPr>
        <w:t>р</w:t>
      </w:r>
      <w:r w:rsidR="003A1E55" w:rsidRPr="004E099F">
        <w:rPr>
          <w:sz w:val="24"/>
          <w:szCs w:val="24"/>
        </w:rPr>
        <w:t>асширение кругозора;</w:t>
      </w:r>
    </w:p>
    <w:p w:rsidR="002B595A" w:rsidRPr="00A10F76" w:rsidRDefault="00DF1190" w:rsidP="00A10F76">
      <w:pPr>
        <w:spacing w:after="0" w:line="240" w:lineRule="auto"/>
        <w:jc w:val="both"/>
        <w:rPr>
          <w:i/>
          <w:sz w:val="24"/>
          <w:szCs w:val="24"/>
        </w:rPr>
      </w:pPr>
      <w:r w:rsidRPr="00A10F76">
        <w:rPr>
          <w:i/>
          <w:sz w:val="24"/>
          <w:szCs w:val="24"/>
        </w:rPr>
        <w:t>в</w:t>
      </w:r>
      <w:r w:rsidR="002B595A" w:rsidRPr="00A10F76">
        <w:rPr>
          <w:i/>
          <w:sz w:val="24"/>
          <w:szCs w:val="24"/>
        </w:rPr>
        <w:t>осп</w:t>
      </w:r>
      <w:r w:rsidRPr="00A10F76">
        <w:rPr>
          <w:i/>
          <w:sz w:val="24"/>
          <w:szCs w:val="24"/>
        </w:rPr>
        <w:t>и</w:t>
      </w:r>
      <w:r w:rsidR="002B595A" w:rsidRPr="00A10F76">
        <w:rPr>
          <w:i/>
          <w:sz w:val="24"/>
          <w:szCs w:val="24"/>
        </w:rPr>
        <w:t>тательные</w:t>
      </w:r>
    </w:p>
    <w:p w:rsidR="002B595A" w:rsidRPr="004E099F" w:rsidRDefault="00DF1190" w:rsidP="008619E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099F">
        <w:rPr>
          <w:sz w:val="24"/>
          <w:szCs w:val="24"/>
        </w:rPr>
        <w:t>в</w:t>
      </w:r>
      <w:r w:rsidR="002B595A" w:rsidRPr="004E099F">
        <w:rPr>
          <w:sz w:val="24"/>
          <w:szCs w:val="24"/>
        </w:rPr>
        <w:t>оспитание творческой, активной личности</w:t>
      </w:r>
      <w:r w:rsidRPr="004E099F">
        <w:rPr>
          <w:sz w:val="24"/>
          <w:szCs w:val="24"/>
        </w:rPr>
        <w:t>;</w:t>
      </w:r>
    </w:p>
    <w:p w:rsidR="002B595A" w:rsidRPr="004E099F" w:rsidRDefault="00DF1190" w:rsidP="008619E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099F">
        <w:rPr>
          <w:sz w:val="24"/>
          <w:szCs w:val="24"/>
        </w:rPr>
        <w:t>формирование</w:t>
      </w:r>
      <w:r w:rsidR="002B595A" w:rsidRPr="004E099F">
        <w:rPr>
          <w:sz w:val="24"/>
          <w:szCs w:val="24"/>
        </w:rPr>
        <w:t xml:space="preserve"> и осознание собственных  ценностей;</w:t>
      </w:r>
    </w:p>
    <w:p w:rsidR="002B595A" w:rsidRPr="004E099F" w:rsidRDefault="00DF1190" w:rsidP="008619E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099F">
        <w:rPr>
          <w:sz w:val="24"/>
          <w:szCs w:val="24"/>
        </w:rPr>
        <w:t>ф</w:t>
      </w:r>
      <w:r w:rsidR="002B595A" w:rsidRPr="004E099F">
        <w:rPr>
          <w:sz w:val="24"/>
          <w:szCs w:val="24"/>
        </w:rPr>
        <w:t>ормирование потребности в практической деятельности</w:t>
      </w:r>
      <w:r w:rsidRPr="004E099F">
        <w:rPr>
          <w:sz w:val="24"/>
          <w:szCs w:val="24"/>
        </w:rPr>
        <w:t>;</w:t>
      </w:r>
    </w:p>
    <w:p w:rsidR="002B595A" w:rsidRPr="004E099F" w:rsidRDefault="00DF1190" w:rsidP="008619E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099F">
        <w:rPr>
          <w:sz w:val="24"/>
          <w:szCs w:val="24"/>
        </w:rPr>
        <w:t>о</w:t>
      </w:r>
      <w:r w:rsidR="002B595A" w:rsidRPr="004E099F">
        <w:rPr>
          <w:sz w:val="24"/>
          <w:szCs w:val="24"/>
        </w:rPr>
        <w:t xml:space="preserve">риентация </w:t>
      </w:r>
      <w:r w:rsidRPr="004E099F">
        <w:rPr>
          <w:sz w:val="24"/>
          <w:szCs w:val="24"/>
        </w:rPr>
        <w:t>на мотиви</w:t>
      </w:r>
      <w:r w:rsidR="002B595A" w:rsidRPr="004E099F">
        <w:rPr>
          <w:sz w:val="24"/>
          <w:szCs w:val="24"/>
        </w:rPr>
        <w:t>рованное творческое отношение к предстоящей профессиональной деятельности в постоянно меняющемся мире.</w:t>
      </w:r>
    </w:p>
    <w:p w:rsidR="005D523C" w:rsidRPr="004E099F" w:rsidRDefault="005D523C" w:rsidP="008619E5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3D2A73" w:rsidRPr="003D2A73" w:rsidRDefault="007A1529" w:rsidP="003D2A73">
      <w:pPr>
        <w:pStyle w:val="1"/>
        <w:spacing w:line="240" w:lineRule="auto"/>
        <w:ind w:firstLine="0"/>
        <w:jc w:val="both"/>
      </w:pPr>
      <w:r w:rsidRPr="004E099F">
        <w:rPr>
          <w:b/>
          <w:szCs w:val="24"/>
        </w:rPr>
        <w:t>Условия организации учебно-воспитательного процесса</w:t>
      </w:r>
      <w:r w:rsidR="00620B40" w:rsidRPr="004E099F">
        <w:rPr>
          <w:b/>
          <w:szCs w:val="24"/>
        </w:rPr>
        <w:t xml:space="preserve">. </w:t>
      </w:r>
      <w:r w:rsidR="00954280" w:rsidRPr="003D2A73">
        <w:t>Занятия проводятся 1 раз</w:t>
      </w:r>
      <w:r w:rsidR="00620B40" w:rsidRPr="003D2A73">
        <w:t xml:space="preserve"> в неделю по 2 часа</w:t>
      </w:r>
      <w:r w:rsidR="00C95BB6" w:rsidRPr="003D2A73">
        <w:t xml:space="preserve"> </w:t>
      </w:r>
      <w:r w:rsidRPr="003D2A73">
        <w:t xml:space="preserve">с перерывом 10-15 минут </w:t>
      </w:r>
      <w:r w:rsidR="00954280" w:rsidRPr="003D2A73">
        <w:t xml:space="preserve">(всего 72 </w:t>
      </w:r>
      <w:r w:rsidR="00C95BB6" w:rsidRPr="003D2A73">
        <w:t>часа)</w:t>
      </w:r>
      <w:r w:rsidR="005D523C" w:rsidRPr="003D2A73">
        <w:t>.</w:t>
      </w:r>
      <w:r w:rsidR="00954280" w:rsidRPr="003D2A73">
        <w:t xml:space="preserve"> </w:t>
      </w:r>
    </w:p>
    <w:p w:rsidR="00113206" w:rsidRPr="004E099F" w:rsidRDefault="00620B40" w:rsidP="003D2A73">
      <w:pPr>
        <w:pStyle w:val="1"/>
        <w:spacing w:line="240" w:lineRule="auto"/>
        <w:ind w:firstLine="0"/>
        <w:jc w:val="both"/>
        <w:rPr>
          <w:szCs w:val="24"/>
        </w:rPr>
      </w:pPr>
      <w:r w:rsidRPr="003D2A73">
        <w:t>Занятия проводятс</w:t>
      </w:r>
      <w:r w:rsidR="005D523C" w:rsidRPr="003D2A73">
        <w:t xml:space="preserve">я с </w:t>
      </w:r>
      <w:proofErr w:type="gramStart"/>
      <w:r w:rsidR="003D2A73">
        <w:t>обучающимися</w:t>
      </w:r>
      <w:proofErr w:type="gramEnd"/>
      <w:r w:rsidR="003D2A73">
        <w:t xml:space="preserve"> в возрасте от 7 до </w:t>
      </w:r>
      <w:r w:rsidRPr="003D2A73">
        <w:t xml:space="preserve"> </w:t>
      </w:r>
      <w:r w:rsidR="003D2A73">
        <w:t xml:space="preserve">10 </w:t>
      </w:r>
      <w:r w:rsidRPr="003D2A73">
        <w:t>лет. Программа</w:t>
      </w:r>
      <w:r w:rsidRPr="004E099F">
        <w:rPr>
          <w:szCs w:val="24"/>
        </w:rPr>
        <w:t xml:space="preserve"> строится с учетом школьных знаний, умений и навыков, в соответствии с обязательным образовательным минимумом</w:t>
      </w:r>
      <w:r w:rsidR="00C95BB6" w:rsidRPr="004E099F">
        <w:rPr>
          <w:szCs w:val="24"/>
        </w:rPr>
        <w:t xml:space="preserve">. </w:t>
      </w:r>
      <w:proofErr w:type="gramStart"/>
      <w:r w:rsidR="00C95BB6" w:rsidRPr="004E099F">
        <w:rPr>
          <w:szCs w:val="24"/>
        </w:rPr>
        <w:t>Формы з</w:t>
      </w:r>
      <w:r w:rsidR="00DF1190" w:rsidRPr="004E099F">
        <w:rPr>
          <w:szCs w:val="24"/>
        </w:rPr>
        <w:t xml:space="preserve">анятий: </w:t>
      </w:r>
      <w:r w:rsidR="007A1529" w:rsidRPr="004E099F">
        <w:rPr>
          <w:szCs w:val="24"/>
        </w:rPr>
        <w:t>решение творческих задач, беседа, диспут</w:t>
      </w:r>
      <w:r w:rsidR="00DF1190" w:rsidRPr="004E099F">
        <w:rPr>
          <w:szCs w:val="24"/>
        </w:rPr>
        <w:t xml:space="preserve">, игра, конкурс, </w:t>
      </w:r>
      <w:r w:rsidR="00C95BB6" w:rsidRPr="004E099F">
        <w:rPr>
          <w:szCs w:val="24"/>
        </w:rPr>
        <w:t>конференция, круглый стол, защита проектов</w:t>
      </w:r>
      <w:r w:rsidR="00DF1190" w:rsidRPr="004E099F">
        <w:rPr>
          <w:szCs w:val="24"/>
        </w:rPr>
        <w:t>.</w:t>
      </w:r>
      <w:r w:rsidR="00954280">
        <w:rPr>
          <w:szCs w:val="24"/>
        </w:rPr>
        <w:t xml:space="preserve"> </w:t>
      </w:r>
      <w:proofErr w:type="gramEnd"/>
    </w:p>
    <w:p w:rsidR="00DF1190" w:rsidRDefault="00C95BB6" w:rsidP="008619E5">
      <w:pPr>
        <w:spacing w:after="0" w:line="240" w:lineRule="auto"/>
        <w:jc w:val="both"/>
        <w:rPr>
          <w:b/>
          <w:sz w:val="24"/>
          <w:szCs w:val="24"/>
        </w:rPr>
      </w:pPr>
      <w:r w:rsidRPr="004E099F">
        <w:rPr>
          <w:b/>
          <w:sz w:val="24"/>
          <w:szCs w:val="24"/>
        </w:rPr>
        <w:t>Ожидаемые результаты</w:t>
      </w:r>
      <w:r w:rsidR="00DF1190" w:rsidRPr="004E099F">
        <w:rPr>
          <w:b/>
          <w:sz w:val="24"/>
          <w:szCs w:val="24"/>
        </w:rPr>
        <w:t>.</w:t>
      </w:r>
    </w:p>
    <w:p w:rsidR="00AB5F2C" w:rsidRDefault="00AB5F2C" w:rsidP="00AB5F2C">
      <w:pPr>
        <w:pStyle w:val="1"/>
        <w:spacing w:line="240" w:lineRule="auto"/>
        <w:ind w:firstLine="0"/>
        <w:jc w:val="both"/>
      </w:pPr>
      <w:r>
        <w:t xml:space="preserve">К концу учебного года дети должны </w:t>
      </w:r>
    </w:p>
    <w:p w:rsidR="00AB5F2C" w:rsidRPr="002140DB" w:rsidRDefault="005F4B76" w:rsidP="00AB5F2C">
      <w:pPr>
        <w:pStyle w:val="1"/>
        <w:spacing w:line="240" w:lineRule="auto"/>
        <w:ind w:firstLine="0"/>
        <w:jc w:val="both"/>
        <w:rPr>
          <w:b/>
          <w:i/>
        </w:rPr>
      </w:pPr>
      <w:r w:rsidRPr="002140DB">
        <w:rPr>
          <w:b/>
          <w:i/>
        </w:rPr>
        <w:t>Знать</w:t>
      </w:r>
    </w:p>
    <w:p w:rsidR="008851E9" w:rsidRPr="00954280" w:rsidRDefault="00954280" w:rsidP="003D2A73">
      <w:pPr>
        <w:pStyle w:val="1"/>
        <w:spacing w:line="240" w:lineRule="auto"/>
        <w:ind w:firstLine="0"/>
        <w:jc w:val="both"/>
        <w:rPr>
          <w:szCs w:val="24"/>
        </w:rPr>
      </w:pPr>
      <w:r w:rsidRPr="00954280">
        <w:rPr>
          <w:szCs w:val="24"/>
        </w:rPr>
        <w:t>Основные с</w:t>
      </w:r>
      <w:r w:rsidR="005F4B76" w:rsidRPr="00954280">
        <w:rPr>
          <w:szCs w:val="24"/>
        </w:rPr>
        <w:t>пособы познания человеком окружающего мира</w:t>
      </w:r>
      <w:r w:rsidRPr="00954280">
        <w:rPr>
          <w:szCs w:val="24"/>
        </w:rPr>
        <w:t>. Составляющие сферы макрокосма, окружающего мира  (дома, город, природа</w:t>
      </w:r>
      <w:r w:rsidRPr="003D2A73">
        <w:rPr>
          <w:szCs w:val="24"/>
        </w:rPr>
        <w:t>, космос)</w:t>
      </w:r>
      <w:r>
        <w:rPr>
          <w:szCs w:val="24"/>
        </w:rPr>
        <w:t xml:space="preserve"> и внутреннего мира человека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организм, органы чувств, эмоции, разум).</w:t>
      </w:r>
    </w:p>
    <w:p w:rsidR="00EE5080" w:rsidRPr="003D2A73" w:rsidRDefault="00EE5080" w:rsidP="00AB5F2C">
      <w:pPr>
        <w:pStyle w:val="1"/>
        <w:spacing w:line="240" w:lineRule="auto"/>
        <w:ind w:firstLine="0"/>
        <w:jc w:val="both"/>
        <w:rPr>
          <w:szCs w:val="24"/>
        </w:rPr>
      </w:pPr>
      <w:r w:rsidRPr="003D2A73">
        <w:rPr>
          <w:szCs w:val="24"/>
        </w:rPr>
        <w:t>Что такое «экология», какое значение экологическая культура имеет в жизни каждого человека</w:t>
      </w:r>
    </w:p>
    <w:p w:rsidR="00EE5080" w:rsidRPr="003D2A73" w:rsidRDefault="008851E9" w:rsidP="00AB5F2C">
      <w:pPr>
        <w:pStyle w:val="1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Методы развития фантазии и воображения.</w:t>
      </w:r>
    </w:p>
    <w:p w:rsidR="00EE5080" w:rsidRPr="002140DB" w:rsidRDefault="00EE5080" w:rsidP="00AB5F2C">
      <w:pPr>
        <w:pStyle w:val="1"/>
        <w:spacing w:line="240" w:lineRule="auto"/>
        <w:ind w:firstLine="0"/>
        <w:jc w:val="both"/>
        <w:rPr>
          <w:b/>
          <w:i/>
        </w:rPr>
      </w:pPr>
      <w:r w:rsidRPr="002140DB">
        <w:rPr>
          <w:b/>
          <w:i/>
        </w:rPr>
        <w:t>Уметь</w:t>
      </w:r>
    </w:p>
    <w:p w:rsidR="00EE5080" w:rsidRDefault="00EE5080" w:rsidP="00AB5F2C">
      <w:pPr>
        <w:pStyle w:val="1"/>
        <w:spacing w:line="240" w:lineRule="auto"/>
        <w:ind w:firstLine="0"/>
        <w:jc w:val="both"/>
      </w:pPr>
      <w:r>
        <w:t>Осуществлять целеполагание и рефлексию в проектной деятельности</w:t>
      </w:r>
    </w:p>
    <w:p w:rsidR="00B148BC" w:rsidRDefault="00B148BC" w:rsidP="00AB5F2C">
      <w:pPr>
        <w:pStyle w:val="1"/>
        <w:spacing w:line="240" w:lineRule="auto"/>
        <w:ind w:firstLine="0"/>
        <w:jc w:val="both"/>
      </w:pPr>
      <w:r>
        <w:t xml:space="preserve">Выполнять основные логические операции: выделять </w:t>
      </w:r>
      <w:r w:rsidR="00954280">
        <w:t xml:space="preserve">существенные </w:t>
      </w:r>
      <w:r>
        <w:t>признаки предметов, сравнивать, классифицировать, делать логические заключения;</w:t>
      </w:r>
    </w:p>
    <w:p w:rsidR="00EE5080" w:rsidRDefault="00B148BC" w:rsidP="00AB5F2C">
      <w:pPr>
        <w:pStyle w:val="1"/>
        <w:spacing w:line="240" w:lineRule="auto"/>
        <w:ind w:firstLine="0"/>
        <w:jc w:val="both"/>
      </w:pPr>
      <w:r>
        <w:t>решать творческие интеллектуальные задачи, используя логические, эйдетические и эвристические методы.</w:t>
      </w:r>
    </w:p>
    <w:p w:rsidR="00B148BC" w:rsidRDefault="00B148BC" w:rsidP="00AB5F2C">
      <w:pPr>
        <w:pStyle w:val="1"/>
        <w:spacing w:line="240" w:lineRule="auto"/>
        <w:ind w:firstLine="0"/>
        <w:jc w:val="both"/>
      </w:pPr>
      <w:r>
        <w:t>Анализировать объект как систему, формулировать противоречие, предлагать собственное решение проблемы.</w:t>
      </w:r>
    </w:p>
    <w:p w:rsidR="00EE5080" w:rsidRDefault="00B148BC" w:rsidP="00AB5F2C">
      <w:pPr>
        <w:pStyle w:val="1"/>
        <w:spacing w:line="240" w:lineRule="auto"/>
        <w:ind w:firstLine="0"/>
        <w:jc w:val="both"/>
      </w:pPr>
      <w:r>
        <w:t xml:space="preserve">Формулировать и защищать свою точку зрения, слушать и сотрудничать </w:t>
      </w:r>
      <w:r w:rsidR="005614B1">
        <w:t>с другими</w:t>
      </w:r>
      <w:r>
        <w:t>, работать в команде</w:t>
      </w:r>
      <w:r w:rsidR="005614B1">
        <w:t>.</w:t>
      </w:r>
    </w:p>
    <w:p w:rsidR="008D59E1" w:rsidRDefault="008D59E1" w:rsidP="00AB5F2C">
      <w:pPr>
        <w:pStyle w:val="1"/>
        <w:spacing w:line="240" w:lineRule="auto"/>
        <w:ind w:firstLine="0"/>
        <w:jc w:val="both"/>
      </w:pPr>
    </w:p>
    <w:p w:rsidR="002C6A89" w:rsidRDefault="002C6A89" w:rsidP="00AB5F2C">
      <w:pPr>
        <w:pStyle w:val="1"/>
        <w:spacing w:line="240" w:lineRule="auto"/>
        <w:ind w:firstLine="0"/>
        <w:jc w:val="both"/>
      </w:pPr>
    </w:p>
    <w:p w:rsidR="00AB5F2C" w:rsidRDefault="00AB5F2C" w:rsidP="00AB5F2C">
      <w:pPr>
        <w:spacing w:after="0" w:line="240" w:lineRule="auto"/>
        <w:jc w:val="both"/>
        <w:rPr>
          <w:sz w:val="24"/>
          <w:szCs w:val="24"/>
        </w:rPr>
        <w:sectPr w:rsidR="00AB5F2C" w:rsidSect="00AB5F2C">
          <w:footerReference w:type="default" r:id="rId9"/>
          <w:pgSz w:w="11906" w:h="16838"/>
          <w:pgMar w:top="1134" w:right="426" w:bottom="1134" w:left="850" w:header="708" w:footer="708" w:gutter="0"/>
          <w:cols w:space="708"/>
          <w:titlePg/>
          <w:docGrid w:linePitch="360"/>
        </w:sectPr>
      </w:pPr>
    </w:p>
    <w:p w:rsidR="00EF32E7" w:rsidRPr="00EF32E7" w:rsidRDefault="004E099F" w:rsidP="00EF32E7">
      <w:pPr>
        <w:pStyle w:val="a3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</w:t>
      </w:r>
      <w:r w:rsidR="00677D8A">
        <w:rPr>
          <w:sz w:val="24"/>
          <w:szCs w:val="24"/>
        </w:rPr>
        <w:t>-тематический план</w:t>
      </w:r>
      <w:r w:rsidR="00677D8A" w:rsidRPr="00FB747D">
        <w:rPr>
          <w:sz w:val="24"/>
          <w:szCs w:val="24"/>
        </w:rPr>
        <w:t xml:space="preserve"> </w:t>
      </w:r>
      <w:r w:rsidR="00EF32E7" w:rsidRPr="00EF32E7">
        <w:rPr>
          <w:sz w:val="24"/>
          <w:szCs w:val="24"/>
        </w:rPr>
        <w:t>занятий</w:t>
      </w:r>
    </w:p>
    <w:p w:rsidR="00EF32E7" w:rsidRPr="00EF32E7" w:rsidRDefault="00EF32E7" w:rsidP="00EF32E7">
      <w:pPr>
        <w:pStyle w:val="a3"/>
        <w:spacing w:after="0" w:line="240" w:lineRule="auto"/>
        <w:jc w:val="center"/>
        <w:rPr>
          <w:sz w:val="24"/>
          <w:szCs w:val="24"/>
        </w:rPr>
      </w:pPr>
      <w:r w:rsidRPr="00EF32E7">
        <w:rPr>
          <w:sz w:val="24"/>
          <w:szCs w:val="24"/>
        </w:rPr>
        <w:t>в соответствии с учебно-тематическим планом образовательной программы</w:t>
      </w:r>
    </w:p>
    <w:p w:rsidR="00026412" w:rsidRDefault="00EF32E7" w:rsidP="00EF32E7">
      <w:pPr>
        <w:pStyle w:val="a3"/>
        <w:spacing w:after="0" w:line="240" w:lineRule="auto"/>
        <w:jc w:val="center"/>
        <w:rPr>
          <w:sz w:val="24"/>
          <w:szCs w:val="24"/>
        </w:rPr>
      </w:pPr>
      <w:r w:rsidRPr="00EF32E7">
        <w:rPr>
          <w:sz w:val="24"/>
          <w:szCs w:val="24"/>
        </w:rPr>
        <w:t>на 2014 – 2015 учебный год</w:t>
      </w:r>
    </w:p>
    <w:tbl>
      <w:tblPr>
        <w:tblStyle w:val="a8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2126"/>
        <w:gridCol w:w="7796"/>
        <w:gridCol w:w="3969"/>
      </w:tblGrid>
      <w:tr w:rsidR="00CB7A42" w:rsidRPr="003753C1" w:rsidTr="00662FF2">
        <w:trPr>
          <w:trHeight w:val="875"/>
        </w:trPr>
        <w:tc>
          <w:tcPr>
            <w:tcW w:w="567" w:type="dxa"/>
          </w:tcPr>
          <w:p w:rsidR="00CB7A42" w:rsidRPr="003753C1" w:rsidRDefault="00CB7A42" w:rsidP="00375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CB7A42" w:rsidRPr="003753C1" w:rsidRDefault="00CB7A42" w:rsidP="00375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Дата</w:t>
            </w:r>
          </w:p>
          <w:p w:rsidR="00CB7A42" w:rsidRPr="003753C1" w:rsidRDefault="00CB7A42" w:rsidP="00375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53C1">
              <w:rPr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Кол-во часов по УТП</w:t>
            </w:r>
          </w:p>
        </w:tc>
        <w:tc>
          <w:tcPr>
            <w:tcW w:w="2126" w:type="dxa"/>
          </w:tcPr>
          <w:p w:rsidR="00CB7A42" w:rsidRPr="003753C1" w:rsidRDefault="00CB7A42" w:rsidP="00375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Раздел</w:t>
            </w:r>
          </w:p>
        </w:tc>
        <w:tc>
          <w:tcPr>
            <w:tcW w:w="7796" w:type="dxa"/>
          </w:tcPr>
          <w:p w:rsidR="00CB7A42" w:rsidRPr="003753C1" w:rsidRDefault="00CB7A42" w:rsidP="00375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CB7A42" w:rsidRPr="003753C1" w:rsidTr="00662FF2">
        <w:trPr>
          <w:trHeight w:val="1465"/>
        </w:trPr>
        <w:tc>
          <w:tcPr>
            <w:tcW w:w="567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1.</w:t>
            </w:r>
          </w:p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753C1">
              <w:rPr>
                <w:sz w:val="24"/>
                <w:szCs w:val="24"/>
              </w:rPr>
              <w:t>.09.15</w:t>
            </w:r>
          </w:p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Вводное. Чем и зачем мы будем заниматься. Целеполагание.</w:t>
            </w:r>
          </w:p>
        </w:tc>
        <w:tc>
          <w:tcPr>
            <w:tcW w:w="7796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Знакомство с детьми. Организационные вопросы. Инструктаж по Технике безопасности.</w:t>
            </w:r>
          </w:p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Беседа «Что такое наша мысль. Зачем человек учится»</w:t>
            </w:r>
          </w:p>
          <w:p w:rsidR="00CB7A4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Понятие о целеполагании. Индивидуальное творческое задание «Мишень целей».</w:t>
            </w:r>
          </w:p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контроль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 «Мишень целей»</w:t>
            </w: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753C1">
              <w:rPr>
                <w:sz w:val="24"/>
                <w:szCs w:val="24"/>
              </w:rPr>
              <w:t>.09.15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Моя семья.</w:t>
            </w:r>
          </w:p>
        </w:tc>
        <w:tc>
          <w:tcPr>
            <w:tcW w:w="7796" w:type="dxa"/>
          </w:tcPr>
          <w:p w:rsidR="00CB7A42" w:rsidRPr="003753C1" w:rsidRDefault="00CB7A42" w:rsidP="00A56A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Системное устройство мира. Семья как целостная живая система. Логическ</w:t>
            </w:r>
            <w:r>
              <w:rPr>
                <w:sz w:val="24"/>
                <w:szCs w:val="24"/>
              </w:rPr>
              <w:t>ие задачи на отношение понятий.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Игрушки-персонажи, Презентация «Семья»</w:t>
            </w: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29.09.15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Pr="003753C1" w:rsidRDefault="00CB7A42" w:rsidP="00375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 xml:space="preserve">Элементы теории графов. Генеалогическое дерево. </w:t>
            </w:r>
            <w:r>
              <w:rPr>
                <w:sz w:val="24"/>
                <w:szCs w:val="24"/>
              </w:rPr>
              <w:t>Изображение «Семейного дерева» в произвольной технике (рисование, аппликация, коллаж)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Иллюстрации, схемы</w:t>
            </w: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06.10.15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Pr="003753C1" w:rsidRDefault="00CB7A42" w:rsidP="00FD3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«Семья» – 7Я –«</w:t>
            </w:r>
            <w:r w:rsidRPr="003753C1">
              <w:rPr>
                <w:sz w:val="24"/>
                <w:szCs w:val="24"/>
                <w:lang w:val="en-US"/>
              </w:rPr>
              <w:t>Family</w:t>
            </w:r>
            <w:r w:rsidRPr="003753C1">
              <w:rPr>
                <w:sz w:val="24"/>
                <w:szCs w:val="24"/>
              </w:rPr>
              <w:t>». Моя фамилия, ее значение. Понятие о символах. Ассоциативное мышление. Метафора.</w:t>
            </w:r>
            <w:r>
              <w:rPr>
                <w:sz w:val="24"/>
                <w:szCs w:val="24"/>
              </w:rPr>
              <w:t xml:space="preserve"> Практическая работа: рисование герба семьи с обоснованием использованной символики.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«Символы»</w:t>
            </w: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CB7A42" w:rsidRPr="003753C1" w:rsidRDefault="00CB7A42" w:rsidP="00230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13.10.15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Мой дом – моя…крепость? Копилка? Гнездо?</w:t>
            </w:r>
          </w:p>
        </w:tc>
        <w:tc>
          <w:tcPr>
            <w:tcW w:w="7796" w:type="dxa"/>
          </w:tcPr>
          <w:p w:rsidR="00CB7A42" w:rsidRDefault="00CB7A42" w:rsidP="002F7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Системное мышление: дом-улица-город-страна. Беседа «Чувствовать себя как дома». Абстрактное и ассоциативное мышление: атрибуты дома. </w:t>
            </w:r>
          </w:p>
          <w:p w:rsidR="00CB7A42" w:rsidRDefault="00CB7A42" w:rsidP="002F7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Мышление по аналогии: дом для птицы, рыбы, платья, карандаша, автомобиля.</w:t>
            </w:r>
          </w:p>
          <w:p w:rsidR="00CB7A42" w:rsidRPr="003753C1" w:rsidRDefault="00CB7A42" w:rsidP="002F7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7AB0">
              <w:rPr>
                <w:sz w:val="24"/>
                <w:szCs w:val="24"/>
              </w:rPr>
              <w:t>Творческое задание «Дом для мышки»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B7A4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«Лис и мышонок»</w:t>
            </w:r>
          </w:p>
          <w:p w:rsidR="00CB7A4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«Мой дом»</w:t>
            </w:r>
          </w:p>
          <w:p w:rsidR="00CB7A42" w:rsidRDefault="00CB7A42" w:rsidP="002F7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материал «Атрибуты дома»</w:t>
            </w:r>
          </w:p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3753C1" w:rsidTr="00662FF2">
        <w:tc>
          <w:tcPr>
            <w:tcW w:w="567" w:type="dxa"/>
          </w:tcPr>
          <w:p w:rsidR="00CB7A4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CB7A42" w:rsidRPr="003753C1" w:rsidRDefault="00CB7A42" w:rsidP="00230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20.10.15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Default="00CB7A42" w:rsidP="002F7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«Наш дом – Центр технического творчества через 50 лет» к выставке «Наш центр – вчера, сегодня, завтра».</w:t>
            </w:r>
          </w:p>
          <w:p w:rsidR="00CB7A42" w:rsidRDefault="00CB7A42" w:rsidP="002F7A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7AB0">
              <w:rPr>
                <w:sz w:val="24"/>
                <w:szCs w:val="24"/>
              </w:rPr>
              <w:t>Приглашение на праздник «Наша дружная семья»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B7A4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«Архитектурные памятники мира». Метафорические карты «</w:t>
            </w:r>
            <w:proofErr w:type="spellStart"/>
            <w:r>
              <w:rPr>
                <w:sz w:val="24"/>
                <w:szCs w:val="24"/>
              </w:rPr>
              <w:t>Диксит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3753C1" w:rsidTr="00662FF2">
        <w:tc>
          <w:tcPr>
            <w:tcW w:w="567" w:type="dxa"/>
          </w:tcPr>
          <w:p w:rsidR="00CB7A4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27.10.15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Default="00CB7A42" w:rsidP="00356A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ТРИЗ: конструирование нового дома методом морфологического анализа. </w:t>
            </w:r>
          </w:p>
          <w:p w:rsidR="00CB7A42" w:rsidRDefault="00CB7A42" w:rsidP="00356A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Элементы топографической грамотности: местоположение, схема, план, </w:t>
            </w:r>
            <w:r>
              <w:rPr>
                <w:sz w:val="24"/>
                <w:szCs w:val="24"/>
              </w:rPr>
              <w:lastRenderedPageBreak/>
              <w:t>карта</w:t>
            </w:r>
            <w:r w:rsidRPr="002F7AB0">
              <w:rPr>
                <w:sz w:val="24"/>
                <w:szCs w:val="24"/>
              </w:rPr>
              <w:t xml:space="preserve"> План дома, план комнаты. Пространственное мышление. </w:t>
            </w:r>
            <w:r>
              <w:rPr>
                <w:sz w:val="24"/>
                <w:szCs w:val="24"/>
              </w:rPr>
              <w:t xml:space="preserve">Игра «Найди предмет в комнате». </w:t>
            </w:r>
          </w:p>
          <w:p w:rsidR="00CB7A42" w:rsidRDefault="00CB7A42" w:rsidP="00356A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7AB0">
              <w:rPr>
                <w:sz w:val="24"/>
                <w:szCs w:val="24"/>
              </w:rPr>
              <w:t>Практическая работа. Творческое задание «Дом моей мечты»</w:t>
            </w:r>
          </w:p>
        </w:tc>
        <w:tc>
          <w:tcPr>
            <w:tcW w:w="3969" w:type="dxa"/>
          </w:tcPr>
          <w:p w:rsidR="00CB7A4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Дидактичекский</w:t>
            </w:r>
            <w:proofErr w:type="spellEnd"/>
            <w:r>
              <w:rPr>
                <w:sz w:val="24"/>
                <w:szCs w:val="24"/>
              </w:rPr>
              <w:t xml:space="preserve"> материал «Морфологический ящик». Логические блоки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B7A42" w:rsidRDefault="00CB7A42" w:rsidP="002F7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Карты, топографические схемы, планы помещений.</w:t>
            </w:r>
          </w:p>
          <w:p w:rsidR="00CB7A42" w:rsidRPr="003753C1" w:rsidRDefault="00D07924" w:rsidP="00D07924">
            <w:pPr>
              <w:jc w:val="both"/>
              <w:rPr>
                <w:sz w:val="24"/>
                <w:szCs w:val="24"/>
              </w:rPr>
            </w:pPr>
            <w:r w:rsidRPr="00D07924">
              <w:rPr>
                <w:sz w:val="24"/>
                <w:szCs w:val="24"/>
              </w:rPr>
              <w:t>Т.А. Николаева. Метод</w:t>
            </w:r>
            <w:proofErr w:type="gramStart"/>
            <w:r w:rsidRPr="00D07924">
              <w:rPr>
                <w:sz w:val="24"/>
                <w:szCs w:val="24"/>
              </w:rPr>
              <w:t>.</w:t>
            </w:r>
            <w:proofErr w:type="gramEnd"/>
            <w:r w:rsidRPr="00D07924">
              <w:rPr>
                <w:sz w:val="24"/>
                <w:szCs w:val="24"/>
              </w:rPr>
              <w:t xml:space="preserve"> </w:t>
            </w:r>
            <w:proofErr w:type="gramStart"/>
            <w:r w:rsidRPr="00D07924">
              <w:rPr>
                <w:sz w:val="24"/>
                <w:szCs w:val="24"/>
              </w:rPr>
              <w:t>р</w:t>
            </w:r>
            <w:proofErr w:type="gramEnd"/>
            <w:r w:rsidRPr="00D07924">
              <w:rPr>
                <w:sz w:val="24"/>
                <w:szCs w:val="24"/>
              </w:rPr>
              <w:t xml:space="preserve">азработка, </w:t>
            </w:r>
            <w:r w:rsidRPr="00D07924">
              <w:rPr>
                <w:sz w:val="24"/>
                <w:szCs w:val="24"/>
              </w:rPr>
              <w:t xml:space="preserve">Учителям </w:t>
            </w:r>
            <w:r>
              <w:rPr>
                <w:sz w:val="24"/>
                <w:szCs w:val="24"/>
              </w:rPr>
              <w:t>о ТРИЗ, выпуск 7, СПб, 2010 – С. 13</w:t>
            </w:r>
            <w:bookmarkStart w:id="0" w:name="_GoBack"/>
            <w:bookmarkEnd w:id="0"/>
          </w:p>
        </w:tc>
      </w:tr>
      <w:tr w:rsidR="00CB7A42" w:rsidRPr="00A43FC1" w:rsidTr="00662FF2">
        <w:trPr>
          <w:trHeight w:val="583"/>
        </w:trPr>
        <w:tc>
          <w:tcPr>
            <w:tcW w:w="567" w:type="dxa"/>
          </w:tcPr>
          <w:p w:rsidR="00CB7A42" w:rsidRPr="00A43FC1" w:rsidRDefault="00CB7A42" w:rsidP="00A4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</w:tcPr>
          <w:p w:rsidR="00CB7A42" w:rsidRPr="00A43FC1" w:rsidRDefault="00CB7A42" w:rsidP="00A43FC1">
            <w:pPr>
              <w:rPr>
                <w:sz w:val="24"/>
                <w:szCs w:val="24"/>
              </w:rPr>
            </w:pPr>
            <w:r w:rsidRPr="00A43FC1">
              <w:rPr>
                <w:sz w:val="24"/>
                <w:szCs w:val="24"/>
              </w:rPr>
              <w:t>03.11.15</w:t>
            </w:r>
          </w:p>
        </w:tc>
        <w:tc>
          <w:tcPr>
            <w:tcW w:w="851" w:type="dxa"/>
          </w:tcPr>
          <w:p w:rsidR="00CB7A42" w:rsidRPr="00A43FC1" w:rsidRDefault="00CB7A42" w:rsidP="008B7217">
            <w:pPr>
              <w:rPr>
                <w:sz w:val="24"/>
                <w:szCs w:val="24"/>
              </w:rPr>
            </w:pPr>
            <w:r w:rsidRPr="00A43FC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7A42" w:rsidRPr="00A43FC1" w:rsidRDefault="00CB7A42" w:rsidP="00A43FC1">
            <w:pPr>
              <w:rPr>
                <w:sz w:val="24"/>
                <w:szCs w:val="24"/>
              </w:rPr>
            </w:pPr>
            <w:r w:rsidRPr="00A43FC1">
              <w:rPr>
                <w:sz w:val="24"/>
                <w:szCs w:val="24"/>
              </w:rPr>
              <w:t>Экскурсия</w:t>
            </w:r>
          </w:p>
        </w:tc>
        <w:tc>
          <w:tcPr>
            <w:tcW w:w="7796" w:type="dxa"/>
          </w:tcPr>
          <w:p w:rsidR="00CB7A42" w:rsidRPr="00A43FC1" w:rsidRDefault="00CB7A42" w:rsidP="001672BF">
            <w:pPr>
              <w:rPr>
                <w:sz w:val="24"/>
                <w:szCs w:val="24"/>
              </w:rPr>
            </w:pPr>
            <w:r w:rsidRPr="00A43FC1">
              <w:rPr>
                <w:sz w:val="24"/>
                <w:szCs w:val="24"/>
              </w:rPr>
              <w:t>«Дом для дома» Экскурсия в домик Петра I.</w:t>
            </w:r>
          </w:p>
        </w:tc>
        <w:tc>
          <w:tcPr>
            <w:tcW w:w="3969" w:type="dxa"/>
          </w:tcPr>
          <w:p w:rsidR="00CB7A42" w:rsidRPr="00A43FC1" w:rsidRDefault="00CB7A42" w:rsidP="00A43FC1">
            <w:pPr>
              <w:rPr>
                <w:sz w:val="24"/>
                <w:szCs w:val="24"/>
              </w:rPr>
            </w:pP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CB7A42" w:rsidRPr="003753C1" w:rsidRDefault="00CB7A42" w:rsidP="00230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10.11.15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 xml:space="preserve">Друзья – </w:t>
            </w:r>
            <w:proofErr w:type="spellStart"/>
            <w:r w:rsidRPr="003753C1">
              <w:rPr>
                <w:sz w:val="24"/>
                <w:szCs w:val="24"/>
              </w:rPr>
              <w:t>ДРУГие</w:t>
            </w:r>
            <w:proofErr w:type="spellEnd"/>
            <w:r w:rsidRPr="003753C1">
              <w:rPr>
                <w:sz w:val="24"/>
                <w:szCs w:val="24"/>
              </w:rPr>
              <w:t xml:space="preserve"> я.</w:t>
            </w:r>
          </w:p>
        </w:tc>
        <w:tc>
          <w:tcPr>
            <w:tcW w:w="7796" w:type="dxa"/>
          </w:tcPr>
          <w:p w:rsidR="00CB7A42" w:rsidRPr="003753C1" w:rsidRDefault="00CB7A42" w:rsidP="00B6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операции: выделение признаков, сравнение, классификация, деление. Закрепление умений сравнивать и классифицировать. Круги Эйлера.</w:t>
            </w:r>
          </w:p>
        </w:tc>
        <w:tc>
          <w:tcPr>
            <w:tcW w:w="3969" w:type="dxa"/>
          </w:tcPr>
          <w:p w:rsidR="00CB7A42" w:rsidRPr="003753C1" w:rsidRDefault="00CB7A42" w:rsidP="00356A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Обручи. Логические блоки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  <w:r>
              <w:rPr>
                <w:sz w:val="24"/>
                <w:szCs w:val="24"/>
              </w:rPr>
              <w:t>. «Логический поезд»</w:t>
            </w:r>
          </w:p>
        </w:tc>
      </w:tr>
      <w:tr w:rsidR="00CB7A42" w:rsidRPr="003753C1" w:rsidTr="00662FF2">
        <w:tc>
          <w:tcPr>
            <w:tcW w:w="567" w:type="dxa"/>
          </w:tcPr>
          <w:p w:rsidR="00CB7A4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CB7A42" w:rsidRPr="003753C1" w:rsidRDefault="00CB7A42" w:rsidP="00230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17.11.15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Pr="003753C1" w:rsidRDefault="00CB7A42" w:rsidP="00B6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Единое в многообразном. Ассоциативное и диалектическое  мышление. «Мы – разные. Почему люди дружат». Развитие начал синергетического мышления: сотрудничество, системный эффект.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Метафорические карты «</w:t>
            </w:r>
            <w:proofErr w:type="spellStart"/>
            <w:r>
              <w:rPr>
                <w:sz w:val="24"/>
                <w:szCs w:val="24"/>
              </w:rPr>
              <w:t>Спектрокарты</w:t>
            </w:r>
            <w:proofErr w:type="spellEnd"/>
            <w:r>
              <w:rPr>
                <w:sz w:val="24"/>
                <w:szCs w:val="24"/>
              </w:rPr>
              <w:t>», предметы, логические блоки «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B7A42" w:rsidRPr="003753C1" w:rsidTr="00662FF2">
        <w:tc>
          <w:tcPr>
            <w:tcW w:w="567" w:type="dxa"/>
          </w:tcPr>
          <w:p w:rsidR="00CB7A4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CB7A42" w:rsidRPr="00A43FC1" w:rsidRDefault="00CB7A42" w:rsidP="00230FA3">
            <w:pPr>
              <w:spacing w:after="0" w:line="240" w:lineRule="auto"/>
              <w:rPr>
                <w:sz w:val="24"/>
                <w:szCs w:val="24"/>
              </w:rPr>
            </w:pPr>
            <w:r w:rsidRPr="00A43FC1">
              <w:rPr>
                <w:sz w:val="24"/>
                <w:szCs w:val="24"/>
              </w:rPr>
              <w:t>24.11.15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Pr="003753C1" w:rsidRDefault="00CB7A42" w:rsidP="00575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в нашей жизни: почему люди ссорятся. Парадоксы дружбы. Что такое «медвежья услуга». Творческое задание «Пять лучших способов помириться». Мой лучший друг. Творческое задание «Подарок лучшему другу»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CB7A42" w:rsidRPr="003753C1" w:rsidRDefault="00CB7A42" w:rsidP="00230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01.12.15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Город, в котором мы живем.</w:t>
            </w:r>
          </w:p>
        </w:tc>
        <w:tc>
          <w:tcPr>
            <w:tcW w:w="7796" w:type="dxa"/>
          </w:tcPr>
          <w:p w:rsidR="00CB7A42" w:rsidRPr="003753C1" w:rsidRDefault="00CB7A42" w:rsidP="00C43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Pr="003D1293">
              <w:rPr>
                <w:sz w:val="24"/>
                <w:szCs w:val="24"/>
              </w:rPr>
              <w:t>Как возникали горо</w:t>
            </w:r>
            <w:r>
              <w:rPr>
                <w:sz w:val="24"/>
                <w:szCs w:val="24"/>
              </w:rPr>
              <w:t xml:space="preserve">да. Как родился Санкт-Петербург». Район Пески. </w:t>
            </w:r>
            <w:r w:rsidRPr="003D1293">
              <w:rPr>
                <w:sz w:val="24"/>
                <w:szCs w:val="24"/>
              </w:rPr>
              <w:t>Мое любимое место в городе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«Узнай место в Петербурге»</w:t>
            </w:r>
          </w:p>
        </w:tc>
      </w:tr>
      <w:tr w:rsidR="00CB7A42" w:rsidRPr="003753C1" w:rsidTr="00662FF2">
        <w:tc>
          <w:tcPr>
            <w:tcW w:w="567" w:type="dxa"/>
          </w:tcPr>
          <w:p w:rsidR="00CB7A4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CB7A42" w:rsidRPr="003753C1" w:rsidRDefault="00CB7A42" w:rsidP="00230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08.12.15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Pr="003753C1" w:rsidRDefault="00CB7A42" w:rsidP="00A4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мышление: город как целостная система, его элементы.</w:t>
            </w:r>
            <w:r w:rsidRPr="00FB60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Логические операции классификации, деления. Приемы фантазирования: сказка  о живом городе.</w:t>
            </w:r>
            <w:r w:rsidRPr="003D1293">
              <w:rPr>
                <w:sz w:val="24"/>
                <w:szCs w:val="24"/>
              </w:rPr>
              <w:t xml:space="preserve"> Дом-улица-город-страна. Углубление </w:t>
            </w:r>
            <w:r>
              <w:rPr>
                <w:sz w:val="24"/>
                <w:szCs w:val="24"/>
              </w:rPr>
              <w:t>понятия о картографии. Элементы экологической культуры.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3753C1" w:rsidTr="00662FF2">
        <w:trPr>
          <w:trHeight w:val="1030"/>
        </w:trPr>
        <w:tc>
          <w:tcPr>
            <w:tcW w:w="567" w:type="dxa"/>
          </w:tcPr>
          <w:p w:rsidR="00CB7A4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15.12.15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Pr="003753C1" w:rsidRDefault="00CB7A42" w:rsidP="00230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проектов. </w:t>
            </w:r>
            <w:r w:rsidRPr="00C43BFC">
              <w:rPr>
                <w:sz w:val="24"/>
                <w:szCs w:val="24"/>
              </w:rPr>
              <w:t>Практическая работа.</w:t>
            </w:r>
            <w:r>
              <w:rPr>
                <w:sz w:val="24"/>
                <w:szCs w:val="24"/>
              </w:rPr>
              <w:t xml:space="preserve"> Создание коллективного проекта Города Мечты.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22.12.15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Живой мир </w:t>
            </w:r>
            <w:r>
              <w:rPr>
                <w:sz w:val="24"/>
                <w:szCs w:val="24"/>
              </w:rPr>
              <w:lastRenderedPageBreak/>
              <w:t>природы</w:t>
            </w:r>
          </w:p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Pr="003753C1" w:rsidRDefault="00CB7A42" w:rsidP="00FC547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Логические у</w:t>
            </w:r>
            <w:r w:rsidRPr="003D1293">
              <w:rPr>
                <w:sz w:val="24"/>
                <w:szCs w:val="24"/>
              </w:rPr>
              <w:t>пражнения на</w:t>
            </w:r>
            <w:r>
              <w:rPr>
                <w:sz w:val="24"/>
                <w:szCs w:val="24"/>
              </w:rPr>
              <w:t xml:space="preserve"> выделение признаков животных, сравнение, </w:t>
            </w:r>
            <w:r w:rsidRPr="003D1293">
              <w:rPr>
                <w:sz w:val="24"/>
                <w:szCs w:val="24"/>
              </w:rPr>
              <w:lastRenderedPageBreak/>
              <w:t>классификацию</w:t>
            </w:r>
            <w:r>
              <w:rPr>
                <w:sz w:val="24"/>
                <w:szCs w:val="24"/>
              </w:rPr>
              <w:t>, деление, определение.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Набор игрушек «Животные дикой </w:t>
            </w:r>
            <w:r>
              <w:rPr>
                <w:sz w:val="24"/>
                <w:szCs w:val="24"/>
              </w:rPr>
              <w:lastRenderedPageBreak/>
              <w:t>природы», «Домашние животные» и пр.</w:t>
            </w: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</w:tcPr>
          <w:p w:rsidR="00CB7A42" w:rsidRDefault="00CB7A42" w:rsidP="001364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29.12.16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Pr="003753C1" w:rsidRDefault="00CB7A42" w:rsidP="003D01E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ТРИЗ: придумывание животных методом морфологического анализа. Фантазирование. </w:t>
            </w:r>
            <w:r w:rsidRPr="003D1293">
              <w:rPr>
                <w:sz w:val="24"/>
                <w:szCs w:val="24"/>
              </w:rPr>
              <w:t>Отгадывание и сочинение загадок</w:t>
            </w:r>
            <w:r>
              <w:rPr>
                <w:sz w:val="24"/>
                <w:szCs w:val="24"/>
              </w:rPr>
              <w:t xml:space="preserve"> о животных</w:t>
            </w:r>
            <w:r w:rsidRPr="003D12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D1293">
              <w:rPr>
                <w:sz w:val="24"/>
                <w:szCs w:val="24"/>
              </w:rPr>
              <w:t>Логическая игра «да-</w:t>
            </w:r>
            <w:proofErr w:type="spellStart"/>
            <w:r w:rsidRPr="003D1293">
              <w:rPr>
                <w:sz w:val="24"/>
                <w:szCs w:val="24"/>
              </w:rPr>
              <w:t>нетка</w:t>
            </w:r>
            <w:proofErr w:type="spellEnd"/>
            <w:r w:rsidRPr="003D1293">
              <w:rPr>
                <w:sz w:val="24"/>
                <w:szCs w:val="24"/>
              </w:rPr>
              <w:t>» отгадывание животных, растений.</w:t>
            </w:r>
            <w:r>
              <w:rPr>
                <w:sz w:val="24"/>
                <w:szCs w:val="24"/>
              </w:rPr>
              <w:t xml:space="preserve"> Упражнения на развитие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. Образное мышление. </w:t>
            </w:r>
            <w:r w:rsidRPr="003D1293">
              <w:rPr>
                <w:sz w:val="24"/>
                <w:szCs w:val="24"/>
              </w:rPr>
              <w:t>Левитан, Шишкин, Шопен, Чайковский, Вивальди, Бах. Серия упражнений «Мы рисуем музыку».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материал  «Морфологическая рулетка». Аудиозаписи фрагментов классической музыки. Открытки и постеры с изображениями природных ландшафтов.</w:t>
            </w: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CB7A42" w:rsidRDefault="00CB7A42" w:rsidP="001364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12.01.16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Default="00CB7A42" w:rsidP="00A43FC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Системное мышление: </w:t>
            </w:r>
            <w:r w:rsidRPr="003D1293">
              <w:rPr>
                <w:sz w:val="24"/>
                <w:szCs w:val="24"/>
              </w:rPr>
              <w:t>При</w:t>
            </w:r>
            <w:r w:rsidRPr="00CB7A42">
              <w:rPr>
                <w:sz w:val="24"/>
                <w:szCs w:val="24"/>
              </w:rPr>
              <w:t>род</w:t>
            </w:r>
            <w:r w:rsidRPr="003D1293">
              <w:rPr>
                <w:sz w:val="24"/>
                <w:szCs w:val="24"/>
              </w:rPr>
              <w:t>а-</w:t>
            </w:r>
            <w:r w:rsidRPr="00CB7A42">
              <w:rPr>
                <w:sz w:val="24"/>
                <w:szCs w:val="24"/>
              </w:rPr>
              <w:t>род</w:t>
            </w:r>
            <w:r w:rsidRPr="003D1293">
              <w:rPr>
                <w:sz w:val="24"/>
                <w:szCs w:val="24"/>
              </w:rPr>
              <w:t>ина-</w:t>
            </w:r>
            <w:r w:rsidRPr="00CB7A42">
              <w:rPr>
                <w:sz w:val="24"/>
                <w:szCs w:val="24"/>
              </w:rPr>
              <w:t>род</w:t>
            </w:r>
            <w:r w:rsidRPr="003D1293">
              <w:rPr>
                <w:sz w:val="24"/>
                <w:szCs w:val="24"/>
              </w:rPr>
              <w:t>-</w:t>
            </w:r>
            <w:r w:rsidRPr="00CB7A42">
              <w:rPr>
                <w:sz w:val="24"/>
                <w:szCs w:val="24"/>
              </w:rPr>
              <w:t>род</w:t>
            </w:r>
            <w:r w:rsidRPr="003D1293">
              <w:rPr>
                <w:sz w:val="24"/>
                <w:szCs w:val="24"/>
              </w:rPr>
              <w:t>ной (связь с темами семья и дружба)</w:t>
            </w:r>
            <w:r>
              <w:rPr>
                <w:sz w:val="24"/>
                <w:szCs w:val="24"/>
              </w:rPr>
              <w:t>. Человек - животное-растение - минерал.</w:t>
            </w:r>
          </w:p>
          <w:p w:rsidR="00CB7A42" w:rsidRDefault="00CB7A42" w:rsidP="00A43FC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Живое-неживое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3D1293">
              <w:rPr>
                <w:sz w:val="24"/>
                <w:szCs w:val="24"/>
              </w:rPr>
              <w:t>Бывает ли неживая природа. Есть ли душа у камня.</w:t>
            </w:r>
            <w:r>
              <w:rPr>
                <w:sz w:val="24"/>
                <w:szCs w:val="24"/>
              </w:rPr>
              <w:t xml:space="preserve"> Вода. Почему идет дождь. </w:t>
            </w:r>
            <w:r w:rsidRPr="003D1293">
              <w:rPr>
                <w:sz w:val="24"/>
                <w:szCs w:val="24"/>
              </w:rPr>
              <w:t>Что такое воздух.</w:t>
            </w:r>
          </w:p>
          <w:p w:rsidR="00CB7A42" w:rsidRPr="003753C1" w:rsidRDefault="00CB7A42" w:rsidP="00A43FC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экологической культуры. Диалектическое мышление. Системный эффект.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3753C1" w:rsidTr="00662FF2">
        <w:tc>
          <w:tcPr>
            <w:tcW w:w="567" w:type="dxa"/>
          </w:tcPr>
          <w:p w:rsidR="00CB7A42" w:rsidRPr="00724D47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4D47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CB7A42" w:rsidRDefault="00CB7A42" w:rsidP="00230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19.01.16</w:t>
            </w:r>
          </w:p>
        </w:tc>
        <w:tc>
          <w:tcPr>
            <w:tcW w:w="851" w:type="dxa"/>
          </w:tcPr>
          <w:p w:rsidR="00CB7A42" w:rsidRPr="00724D47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D4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7A42" w:rsidRPr="00724D47" w:rsidRDefault="00CB7A42" w:rsidP="00454087">
            <w:pPr>
              <w:spacing w:after="0" w:line="240" w:lineRule="auto"/>
              <w:rPr>
                <w:sz w:val="24"/>
                <w:szCs w:val="24"/>
              </w:rPr>
            </w:pPr>
            <w:r w:rsidRPr="00724D47">
              <w:rPr>
                <w:sz w:val="24"/>
                <w:szCs w:val="24"/>
              </w:rPr>
              <w:t>Экскурсия</w:t>
            </w:r>
          </w:p>
        </w:tc>
        <w:tc>
          <w:tcPr>
            <w:tcW w:w="7796" w:type="dxa"/>
          </w:tcPr>
          <w:p w:rsidR="00CB7A42" w:rsidRPr="00724D47" w:rsidRDefault="00CB7A42" w:rsidP="0045408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24D47">
              <w:rPr>
                <w:sz w:val="24"/>
                <w:szCs w:val="24"/>
              </w:rPr>
              <w:t>Экскурсия в экологический центр Водоканала</w:t>
            </w:r>
            <w:r>
              <w:rPr>
                <w:sz w:val="24"/>
                <w:szCs w:val="24"/>
              </w:rPr>
              <w:t xml:space="preserve">. </w:t>
            </w:r>
            <w:r w:rsidRPr="00CB7A42">
              <w:rPr>
                <w:sz w:val="24"/>
                <w:szCs w:val="24"/>
              </w:rPr>
              <w:t xml:space="preserve">Или путешествие по Техно </w:t>
            </w:r>
            <w:proofErr w:type="spellStart"/>
            <w:r w:rsidRPr="00CB7A42">
              <w:rPr>
                <w:sz w:val="24"/>
                <w:szCs w:val="24"/>
              </w:rPr>
              <w:t>Науко</w:t>
            </w:r>
            <w:proofErr w:type="spellEnd"/>
            <w:r w:rsidRPr="00CB7A42">
              <w:rPr>
                <w:sz w:val="24"/>
                <w:szCs w:val="24"/>
              </w:rPr>
              <w:t xml:space="preserve"> граду.</w:t>
            </w:r>
            <w:r w:rsidR="009766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CB7A42" w:rsidRPr="00724D47" w:rsidRDefault="00CB7A42" w:rsidP="00230FA3">
            <w:pPr>
              <w:spacing w:after="0" w:line="240" w:lineRule="auto"/>
              <w:rPr>
                <w:sz w:val="24"/>
                <w:szCs w:val="24"/>
              </w:rPr>
            </w:pPr>
            <w:r w:rsidRPr="00724D47">
              <w:rPr>
                <w:sz w:val="24"/>
                <w:szCs w:val="24"/>
              </w:rPr>
              <w:t>26.01.16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Живой мир природы</w:t>
            </w:r>
          </w:p>
        </w:tc>
        <w:tc>
          <w:tcPr>
            <w:tcW w:w="7796" w:type="dxa"/>
          </w:tcPr>
          <w:p w:rsidR="00CB7A42" w:rsidRDefault="00EF0557" w:rsidP="00CB7A4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«Превращение комнаты</w:t>
            </w:r>
            <w:r w:rsidR="003641AE">
              <w:rPr>
                <w:sz w:val="24"/>
                <w:szCs w:val="24"/>
              </w:rPr>
              <w:t xml:space="preserve">», «Ловить </w:t>
            </w:r>
            <w:proofErr w:type="gramStart"/>
            <w:r w:rsidR="003641AE">
              <w:rPr>
                <w:sz w:val="24"/>
                <w:szCs w:val="24"/>
              </w:rPr>
              <w:t>зверюшку</w:t>
            </w:r>
            <w:proofErr w:type="gramEnd"/>
            <w:r w:rsidR="003641AE">
              <w:rPr>
                <w:sz w:val="24"/>
                <w:szCs w:val="24"/>
              </w:rPr>
              <w:t xml:space="preserve">» </w:t>
            </w:r>
            <w:proofErr w:type="spellStart"/>
            <w:r w:rsidR="003641AE">
              <w:rPr>
                <w:sz w:val="24"/>
                <w:szCs w:val="24"/>
              </w:rPr>
              <w:t>Упражение</w:t>
            </w:r>
            <w:proofErr w:type="spellEnd"/>
            <w:r w:rsidR="003641AE">
              <w:rPr>
                <w:sz w:val="24"/>
                <w:szCs w:val="24"/>
              </w:rPr>
              <w:t xml:space="preserve">-сравнение. </w:t>
            </w:r>
            <w:r w:rsidR="009766F0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CB7A42" w:rsidRDefault="00CB7A42" w:rsidP="00230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02.02.16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науки и техники</w:t>
            </w:r>
          </w:p>
        </w:tc>
        <w:tc>
          <w:tcPr>
            <w:tcW w:w="7796" w:type="dxa"/>
          </w:tcPr>
          <w:p w:rsidR="00EF0557" w:rsidRDefault="00EF0557" w:rsidP="003D01E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9269E">
              <w:rPr>
                <w:sz w:val="24"/>
                <w:szCs w:val="24"/>
              </w:rPr>
              <w:t>БИОНИКА</w:t>
            </w:r>
          </w:p>
          <w:p w:rsidR="00CB7A42" w:rsidRDefault="00CB7A42" w:rsidP="003D01E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262C8">
              <w:rPr>
                <w:sz w:val="24"/>
                <w:szCs w:val="24"/>
              </w:rPr>
              <w:t>Серия игр для освоения понятий система, надсистема, подси</w:t>
            </w:r>
            <w:r>
              <w:rPr>
                <w:sz w:val="24"/>
                <w:szCs w:val="24"/>
              </w:rPr>
              <w:t>с</w:t>
            </w:r>
            <w:r w:rsidRPr="009262C8">
              <w:rPr>
                <w:sz w:val="24"/>
                <w:szCs w:val="24"/>
              </w:rPr>
              <w:t xml:space="preserve">тема. «Простое или Составное», «Найди Целое по его Части», «Продолжи уменьшение (увеличение) до предела. 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CB7A42" w:rsidP="00454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CB7A42" w:rsidRPr="003753C1" w:rsidRDefault="00CB7A42" w:rsidP="00230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09.02.16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B7A4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Default="00CB7A42" w:rsidP="003D01E4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262C8">
              <w:rPr>
                <w:sz w:val="24"/>
                <w:szCs w:val="24"/>
              </w:rPr>
              <w:t>Синергетическое мышление (системный эффект).</w:t>
            </w:r>
            <w:r>
              <w:rPr>
                <w:sz w:val="24"/>
                <w:szCs w:val="24"/>
              </w:rPr>
              <w:t xml:space="preserve"> </w:t>
            </w:r>
            <w:r w:rsidRPr="009262C8">
              <w:rPr>
                <w:sz w:val="24"/>
                <w:szCs w:val="24"/>
              </w:rPr>
              <w:t xml:space="preserve">Функциональное мышление. </w:t>
            </w:r>
            <w:r>
              <w:rPr>
                <w:sz w:val="24"/>
                <w:szCs w:val="24"/>
              </w:rPr>
              <w:t xml:space="preserve">Упражнение «Зачем?». 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CB7A42" w:rsidRPr="003753C1" w:rsidRDefault="00CB7A42" w:rsidP="00230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16.02.16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B7A4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Default="00CB7A42" w:rsidP="005756E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262C8">
              <w:rPr>
                <w:sz w:val="24"/>
                <w:szCs w:val="24"/>
              </w:rPr>
              <w:t xml:space="preserve">Метод фокальных объектов. Моделирование. </w:t>
            </w:r>
            <w:r>
              <w:rPr>
                <w:sz w:val="24"/>
                <w:szCs w:val="24"/>
              </w:rPr>
              <w:t xml:space="preserve">Бионика. </w:t>
            </w:r>
            <w:r w:rsidRPr="009262C8">
              <w:rPr>
                <w:sz w:val="24"/>
                <w:szCs w:val="24"/>
              </w:rPr>
              <w:t>Беседа «Искусство и искусственное».</w:t>
            </w:r>
            <w:r>
              <w:rPr>
                <w:sz w:val="24"/>
                <w:szCs w:val="24"/>
              </w:rPr>
              <w:t xml:space="preserve"> В</w:t>
            </w:r>
            <w:r w:rsidRPr="009262C8">
              <w:rPr>
                <w:sz w:val="24"/>
                <w:szCs w:val="24"/>
              </w:rPr>
              <w:t>ыполнение творческих проектов по выбору учащихся.</w:t>
            </w:r>
            <w:r>
              <w:rPr>
                <w:sz w:val="24"/>
                <w:szCs w:val="24"/>
              </w:rPr>
              <w:t xml:space="preserve"> Взаимодействие с научно-техническими кружками «Цент</w:t>
            </w:r>
            <w:r w:rsidR="00E16D4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 детского (юношеского) технического творчества.</w:t>
            </w:r>
          </w:p>
          <w:p w:rsidR="00CB7A42" w:rsidRDefault="00CB7A42" w:rsidP="005756E3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954280" w:rsidP="00454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B7A4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A42" w:rsidRPr="003753C1" w:rsidRDefault="00CB7A42" w:rsidP="00454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01.03.16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</w:t>
            </w:r>
          </w:p>
        </w:tc>
        <w:tc>
          <w:tcPr>
            <w:tcW w:w="7796" w:type="dxa"/>
          </w:tcPr>
          <w:p w:rsidR="00CB7A42" w:rsidRPr="003753C1" w:rsidRDefault="00CB7A42" w:rsidP="008652E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Pr="003D1293">
              <w:rPr>
                <w:sz w:val="24"/>
                <w:szCs w:val="24"/>
              </w:rPr>
              <w:t>Что такое Космос и Вселенная. Зачем человек изучает Космос?</w:t>
            </w:r>
            <w:r>
              <w:rPr>
                <w:sz w:val="24"/>
                <w:szCs w:val="24"/>
              </w:rPr>
              <w:t xml:space="preserve">». </w:t>
            </w:r>
            <w:r w:rsidRPr="003D1293">
              <w:rPr>
                <w:sz w:val="24"/>
                <w:szCs w:val="24"/>
              </w:rPr>
              <w:t>Планеты Солнечной системы.</w:t>
            </w:r>
            <w:r>
              <w:rPr>
                <w:sz w:val="24"/>
                <w:szCs w:val="24"/>
              </w:rPr>
              <w:t xml:space="preserve"> </w:t>
            </w:r>
            <w:r w:rsidRPr="008652E9">
              <w:rPr>
                <w:sz w:val="24"/>
                <w:szCs w:val="24"/>
              </w:rPr>
              <w:t xml:space="preserve">Рассматривание рисунков, картин, схем, таблиц, фотографий, сделанных учёными, художниками, фотографами. </w:t>
            </w:r>
            <w:r>
              <w:rPr>
                <w:sz w:val="24"/>
                <w:szCs w:val="24"/>
              </w:rPr>
              <w:t>История освоения космоса.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Фотографии, презентации «Безграничный космос», «История освоения космоса»</w:t>
            </w: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CB7A42" w:rsidP="0095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428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A42" w:rsidRPr="003753C1" w:rsidRDefault="00CB7A42" w:rsidP="00454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15.03.16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Pr="003753C1" w:rsidRDefault="00CB7A42" w:rsidP="008652E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D1293">
              <w:rPr>
                <w:sz w:val="24"/>
                <w:szCs w:val="24"/>
              </w:rPr>
              <w:t>Рисуем самые красивые астрономические явления, которые мы видели</w:t>
            </w:r>
            <w:r>
              <w:rPr>
                <w:sz w:val="24"/>
                <w:szCs w:val="24"/>
              </w:rPr>
              <w:t xml:space="preserve">. </w:t>
            </w:r>
            <w:r w:rsidRPr="003D1293">
              <w:rPr>
                <w:sz w:val="24"/>
                <w:szCs w:val="24"/>
              </w:rPr>
              <w:t>Учимся правильно задавать вопросы.</w:t>
            </w:r>
            <w:r>
              <w:rPr>
                <w:sz w:val="24"/>
                <w:szCs w:val="24"/>
              </w:rPr>
              <w:t xml:space="preserve"> </w:t>
            </w:r>
            <w:r w:rsidRPr="003D1293">
              <w:rPr>
                <w:sz w:val="24"/>
                <w:szCs w:val="24"/>
              </w:rPr>
              <w:t xml:space="preserve">Что мы хотели бы узнать о </w:t>
            </w:r>
            <w:r w:rsidRPr="003D1293">
              <w:rPr>
                <w:sz w:val="24"/>
                <w:szCs w:val="24"/>
              </w:rPr>
              <w:lastRenderedPageBreak/>
              <w:t>Вселенной</w:t>
            </w:r>
            <w:r>
              <w:rPr>
                <w:sz w:val="24"/>
                <w:szCs w:val="24"/>
              </w:rPr>
              <w:t>? Игра «Космическое путешествие».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0329" w:rsidRPr="003753C1" w:rsidTr="00662FF2">
        <w:tc>
          <w:tcPr>
            <w:tcW w:w="567" w:type="dxa"/>
            <w:vMerge w:val="restart"/>
          </w:tcPr>
          <w:p w:rsidR="00E50329" w:rsidRPr="003753C1" w:rsidRDefault="00E50329" w:rsidP="00454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134" w:type="dxa"/>
            <w:vMerge w:val="restart"/>
          </w:tcPr>
          <w:p w:rsidR="00E50329" w:rsidRDefault="00E50329" w:rsidP="00724D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22.03.16</w:t>
            </w:r>
          </w:p>
        </w:tc>
        <w:tc>
          <w:tcPr>
            <w:tcW w:w="851" w:type="dxa"/>
            <w:vMerge w:val="restart"/>
          </w:tcPr>
          <w:p w:rsidR="00E50329" w:rsidRPr="003753C1" w:rsidRDefault="00E50329" w:rsidP="00E50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E50329" w:rsidRDefault="00E50329" w:rsidP="003753C1">
            <w:pPr>
              <w:spacing w:after="0" w:line="240" w:lineRule="auto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Итоговое занятие по первому разделу «Мир вокруг меня»</w:t>
            </w:r>
          </w:p>
          <w:p w:rsidR="00E50329" w:rsidRPr="003753C1" w:rsidRDefault="00E50329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  <w:p w:rsidR="00E50329" w:rsidRPr="003753C1" w:rsidRDefault="00E50329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E50329" w:rsidRPr="00F0661C" w:rsidRDefault="00E50329" w:rsidP="008F020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0661C">
              <w:rPr>
                <w:sz w:val="24"/>
                <w:szCs w:val="24"/>
              </w:rPr>
              <w:t>Промежуточная рефлексия по целеполаганию. Что мы узнали о нашем мире? Какие его «слои» нам кажутся особенно интересными? Весёлыми? Уютными? Понятными? Загадочными?</w:t>
            </w:r>
          </w:p>
          <w:p w:rsidR="00E50329" w:rsidRPr="008F0202" w:rsidRDefault="00E50329" w:rsidP="008F0202">
            <w:pPr>
              <w:spacing w:after="0" w:line="240" w:lineRule="auto"/>
              <w:rPr>
                <w:sz w:val="24"/>
                <w:szCs w:val="24"/>
              </w:rPr>
            </w:pPr>
            <w:r w:rsidRPr="008F0202">
              <w:rPr>
                <w:sz w:val="24"/>
                <w:szCs w:val="24"/>
              </w:rPr>
              <w:t xml:space="preserve">Беседа «Микрокосм и Макрокосм». Понятие о двух Вселенных, </w:t>
            </w:r>
            <w:proofErr w:type="spellStart"/>
            <w:r w:rsidRPr="008F0202">
              <w:rPr>
                <w:sz w:val="24"/>
                <w:szCs w:val="24"/>
              </w:rPr>
              <w:t>равновеличие</w:t>
            </w:r>
            <w:proofErr w:type="spellEnd"/>
            <w:r w:rsidRPr="008F0202">
              <w:rPr>
                <w:sz w:val="24"/>
                <w:szCs w:val="24"/>
              </w:rPr>
              <w:t xml:space="preserve"> окружающего и внутреннего мира человека</w:t>
            </w:r>
          </w:p>
          <w:p w:rsidR="00E50329" w:rsidRPr="003753C1" w:rsidRDefault="00E50329" w:rsidP="008F02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п</w:t>
            </w:r>
            <w:r w:rsidRPr="008F0202">
              <w:rPr>
                <w:sz w:val="24"/>
                <w:szCs w:val="24"/>
              </w:rPr>
              <w:t xml:space="preserve">рактическая работа. Графическое изображение микро и </w:t>
            </w:r>
            <w:r>
              <w:rPr>
                <w:sz w:val="24"/>
                <w:szCs w:val="24"/>
              </w:rPr>
              <w:t>макрокосма. Коллективная работа</w:t>
            </w:r>
          </w:p>
        </w:tc>
        <w:tc>
          <w:tcPr>
            <w:tcW w:w="3969" w:type="dxa"/>
          </w:tcPr>
          <w:p w:rsidR="00E50329" w:rsidRPr="003753C1" w:rsidRDefault="00E50329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0329" w:rsidRPr="003753C1" w:rsidTr="00662FF2">
        <w:tc>
          <w:tcPr>
            <w:tcW w:w="567" w:type="dxa"/>
            <w:vMerge/>
          </w:tcPr>
          <w:p w:rsidR="00E50329" w:rsidRPr="003753C1" w:rsidRDefault="00E50329" w:rsidP="004540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0329" w:rsidRPr="003753C1" w:rsidRDefault="00E50329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0329" w:rsidRPr="003753C1" w:rsidRDefault="00E50329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0329" w:rsidRPr="003753C1" w:rsidRDefault="00E50329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E50329" w:rsidRPr="003753C1" w:rsidRDefault="00E50329" w:rsidP="008F02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0329" w:rsidRPr="003753C1" w:rsidRDefault="00E50329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954280" w:rsidP="00454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B7A4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29.03.16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 w:rsidRPr="003753C1">
              <w:rPr>
                <w:sz w:val="24"/>
                <w:szCs w:val="24"/>
              </w:rPr>
              <w:t>Мой организм.</w:t>
            </w:r>
          </w:p>
        </w:tc>
        <w:tc>
          <w:tcPr>
            <w:tcW w:w="7796" w:type="dxa"/>
          </w:tcPr>
          <w:p w:rsidR="00CB7A42" w:rsidRPr="003753C1" w:rsidRDefault="00CB7A42" w:rsidP="0045408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«Как устроен человек?» Системное мышление: органы, кровеносная, дыхательная, пищеварительная нервная система. Ассоциации, метафоры, аналогии. Загадки о частях тела. Игра «Сколько?». Конструктор загадок. Понятие об эксперименте. Как можно исследовать организм. Элементы </w:t>
            </w:r>
            <w:proofErr w:type="spellStart"/>
            <w:r>
              <w:rPr>
                <w:sz w:val="24"/>
                <w:szCs w:val="24"/>
              </w:rPr>
              <w:t>валеологической</w:t>
            </w:r>
            <w:proofErr w:type="spellEnd"/>
            <w:r>
              <w:rPr>
                <w:sz w:val="24"/>
                <w:szCs w:val="24"/>
              </w:rPr>
              <w:t xml:space="preserve"> культуры. Игра «Порядок на планете Я». Рисование «Что внутри?»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 «Мой организ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что внутри?»</w:t>
            </w:r>
          </w:p>
        </w:tc>
      </w:tr>
      <w:tr w:rsidR="00CB7A42" w:rsidRPr="003753C1" w:rsidTr="00662FF2">
        <w:tc>
          <w:tcPr>
            <w:tcW w:w="567" w:type="dxa"/>
          </w:tcPr>
          <w:p w:rsidR="00CB7A42" w:rsidRPr="003753C1" w:rsidRDefault="00954280" w:rsidP="00454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B7A4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A42" w:rsidRPr="003753C1" w:rsidRDefault="00CB7A42" w:rsidP="00F84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05.04.16</w:t>
            </w:r>
          </w:p>
        </w:tc>
        <w:tc>
          <w:tcPr>
            <w:tcW w:w="851" w:type="dxa"/>
          </w:tcPr>
          <w:p w:rsidR="00CB7A42" w:rsidRPr="003753C1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 w:rsidRPr="00454087">
              <w:rPr>
                <w:sz w:val="24"/>
                <w:szCs w:val="24"/>
              </w:rPr>
              <w:t>Есть у меня пятерка слуг…</w:t>
            </w:r>
          </w:p>
        </w:tc>
        <w:tc>
          <w:tcPr>
            <w:tcW w:w="7796" w:type="dxa"/>
          </w:tcPr>
          <w:p w:rsidR="00CB7A42" w:rsidRPr="003753C1" w:rsidRDefault="00CB7A42" w:rsidP="0045408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чувств</w:t>
            </w:r>
            <w:r w:rsidRPr="00E96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человека. Как мы познаем окружающий мир. Игра «Узнай на ощупь, на вкус, на слух, на запах». Задачи, связанные с обманом органов чувств. Функциональное мышление. </w:t>
            </w:r>
            <w:r w:rsidRPr="00454087">
              <w:rPr>
                <w:sz w:val="24"/>
                <w:szCs w:val="24"/>
              </w:rPr>
              <w:t>Практическая работа.</w:t>
            </w:r>
            <w:r>
              <w:rPr>
                <w:sz w:val="24"/>
                <w:szCs w:val="24"/>
              </w:rPr>
              <w:t xml:space="preserve"> Проект «Исследование предметов окружающего мира с помощью органов чувств»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с различными свойствами</w:t>
            </w:r>
          </w:p>
        </w:tc>
      </w:tr>
      <w:tr w:rsidR="00CB7A42" w:rsidRPr="003753C1" w:rsidTr="00662FF2">
        <w:trPr>
          <w:trHeight w:val="3223"/>
        </w:trPr>
        <w:tc>
          <w:tcPr>
            <w:tcW w:w="567" w:type="dxa"/>
          </w:tcPr>
          <w:p w:rsidR="00CB7A42" w:rsidRPr="00464D62" w:rsidRDefault="00CB7A42" w:rsidP="0095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428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A42" w:rsidRPr="00464D62" w:rsidRDefault="00CB7A42" w:rsidP="00230FA3">
            <w:pPr>
              <w:spacing w:after="0" w:line="240" w:lineRule="auto"/>
              <w:rPr>
                <w:sz w:val="24"/>
                <w:szCs w:val="24"/>
              </w:rPr>
            </w:pPr>
            <w:r w:rsidRPr="00464D62">
              <w:rPr>
                <w:sz w:val="24"/>
                <w:szCs w:val="24"/>
              </w:rPr>
              <w:t>12.04.16</w:t>
            </w:r>
          </w:p>
        </w:tc>
        <w:tc>
          <w:tcPr>
            <w:tcW w:w="851" w:type="dxa"/>
          </w:tcPr>
          <w:p w:rsidR="00CB7A42" w:rsidRPr="00464D62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7A42" w:rsidRPr="00464D62" w:rsidRDefault="00CB7A42" w:rsidP="00125164">
            <w:pPr>
              <w:spacing w:after="0" w:line="240" w:lineRule="auto"/>
              <w:rPr>
                <w:sz w:val="24"/>
                <w:szCs w:val="24"/>
              </w:rPr>
            </w:pPr>
            <w:r w:rsidRPr="00464D62">
              <w:rPr>
                <w:sz w:val="24"/>
                <w:szCs w:val="24"/>
              </w:rPr>
              <w:t>Лестница настроений. Эмоции.</w:t>
            </w:r>
          </w:p>
          <w:p w:rsidR="00CB7A42" w:rsidRPr="00464D6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Pr="00464D62" w:rsidRDefault="00CB7A42" w:rsidP="00FD5CAF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64D62">
              <w:rPr>
                <w:sz w:val="24"/>
                <w:szCs w:val="24"/>
              </w:rPr>
              <w:t xml:space="preserve">Образное мышление. Творческое воображение. Цветовое восприятие эмоций. Игра «Угадай цвет» </w:t>
            </w:r>
          </w:p>
          <w:p w:rsidR="00CB7A42" w:rsidRPr="00464D62" w:rsidRDefault="00CB7A42" w:rsidP="00FD5CAF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64D62">
              <w:rPr>
                <w:sz w:val="24"/>
                <w:szCs w:val="24"/>
              </w:rPr>
              <w:t>Невербальное общение, восприятие и выражение эмоций. Игры, развивающие актерское мастерство и образное мышление. Упражнение «Мы рисуем музыку». Упражнение «Лестница настроений».</w:t>
            </w:r>
          </w:p>
          <w:p w:rsidR="00CB7A42" w:rsidRPr="00464D62" w:rsidRDefault="00CB7A42" w:rsidP="00FD5CAF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64D62">
              <w:rPr>
                <w:sz w:val="24"/>
                <w:szCs w:val="24"/>
              </w:rPr>
              <w:t>Практическая работа.</w:t>
            </w:r>
            <w:r w:rsidRPr="00464D62">
              <w:rPr>
                <w:b/>
                <w:i/>
                <w:sz w:val="24"/>
                <w:szCs w:val="24"/>
              </w:rPr>
              <w:t xml:space="preserve"> </w:t>
            </w:r>
            <w:r w:rsidRPr="00464D62">
              <w:rPr>
                <w:sz w:val="24"/>
                <w:szCs w:val="24"/>
              </w:rPr>
              <w:t>Творческое задание «Волшебная стран</w:t>
            </w:r>
            <w:r w:rsidR="00073843">
              <w:rPr>
                <w:sz w:val="24"/>
                <w:szCs w:val="24"/>
              </w:rPr>
              <w:t>а</w:t>
            </w:r>
            <w:r w:rsidRPr="00464D62">
              <w:rPr>
                <w:sz w:val="24"/>
                <w:szCs w:val="24"/>
              </w:rPr>
              <w:t xml:space="preserve"> чувств</w:t>
            </w:r>
            <w:r>
              <w:rPr>
                <w:sz w:val="24"/>
                <w:szCs w:val="24"/>
              </w:rPr>
              <w:t>-мой микрокосм</w:t>
            </w:r>
            <w:r w:rsidRPr="00464D62">
              <w:rPr>
                <w:sz w:val="24"/>
                <w:szCs w:val="24"/>
              </w:rPr>
              <w:t xml:space="preserve">». Обсуждение и описание эмоций персонажей мультфильмов, картин; эмоциональное </w:t>
            </w:r>
            <w:proofErr w:type="spellStart"/>
            <w:r w:rsidRPr="00464D62">
              <w:rPr>
                <w:sz w:val="24"/>
                <w:szCs w:val="24"/>
              </w:rPr>
              <w:t>инсценирование</w:t>
            </w:r>
            <w:proofErr w:type="spellEnd"/>
            <w:r w:rsidRPr="00464D62">
              <w:rPr>
                <w:sz w:val="24"/>
                <w:szCs w:val="24"/>
              </w:rPr>
              <w:t xml:space="preserve"> стихов.</w:t>
            </w:r>
          </w:p>
          <w:p w:rsidR="00CB7A42" w:rsidRPr="00464D6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конкурсу «Бумажная вселенная»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3753C1" w:rsidTr="00662FF2">
        <w:tc>
          <w:tcPr>
            <w:tcW w:w="567" w:type="dxa"/>
          </w:tcPr>
          <w:p w:rsidR="00CB7A42" w:rsidRPr="00464D62" w:rsidRDefault="00954280" w:rsidP="00454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B7A4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A42" w:rsidRPr="00464D6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 w:rsidRPr="00464D62">
              <w:rPr>
                <w:sz w:val="24"/>
                <w:szCs w:val="24"/>
              </w:rPr>
              <w:t>19.04.26</w:t>
            </w:r>
          </w:p>
        </w:tc>
        <w:tc>
          <w:tcPr>
            <w:tcW w:w="851" w:type="dxa"/>
          </w:tcPr>
          <w:p w:rsidR="00CB7A42" w:rsidRPr="00464D62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7A42" w:rsidRPr="00464D6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 w:rsidRPr="00464D62">
              <w:rPr>
                <w:sz w:val="24"/>
                <w:szCs w:val="24"/>
              </w:rPr>
              <w:t>Экскурсия</w:t>
            </w:r>
          </w:p>
        </w:tc>
        <w:tc>
          <w:tcPr>
            <w:tcW w:w="7796" w:type="dxa"/>
          </w:tcPr>
          <w:p w:rsidR="00CB7A42" w:rsidRPr="00464D62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 w:rsidRPr="00464D62">
              <w:rPr>
                <w:sz w:val="24"/>
                <w:szCs w:val="24"/>
              </w:rPr>
              <w:t>Экскурсия в музей современного искусства «</w:t>
            </w:r>
            <w:proofErr w:type="spellStart"/>
            <w:r w:rsidRPr="00464D62">
              <w:rPr>
                <w:sz w:val="24"/>
                <w:szCs w:val="24"/>
              </w:rPr>
              <w:t>Эрарта</w:t>
            </w:r>
            <w:proofErr w:type="spellEnd"/>
            <w:r w:rsidRPr="00464D62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3753C1" w:rsidTr="00662FF2">
        <w:tc>
          <w:tcPr>
            <w:tcW w:w="567" w:type="dxa"/>
          </w:tcPr>
          <w:p w:rsidR="00CB7A42" w:rsidRDefault="00954280" w:rsidP="00AB5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B7A4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A42" w:rsidRPr="003753C1" w:rsidRDefault="00CB7A42" w:rsidP="00230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26.04.16</w:t>
            </w:r>
          </w:p>
        </w:tc>
        <w:tc>
          <w:tcPr>
            <w:tcW w:w="851" w:type="dxa"/>
          </w:tcPr>
          <w:p w:rsidR="00CB7A42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Мышление. Память. Воображение.</w:t>
            </w:r>
          </w:p>
        </w:tc>
        <w:tc>
          <w:tcPr>
            <w:tcW w:w="7796" w:type="dxa"/>
          </w:tcPr>
          <w:p w:rsidR="00CB7A42" w:rsidRPr="003753C1" w:rsidRDefault="00CB7A42" w:rsidP="001A59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Знания. Игра «Что изменилось?» </w:t>
            </w:r>
            <w:r w:rsidRPr="005F6A10">
              <w:rPr>
                <w:sz w:val="24"/>
                <w:szCs w:val="24"/>
              </w:rPr>
              <w:t>Беседа о памяти.</w:t>
            </w:r>
            <w:r>
              <w:rPr>
                <w:sz w:val="24"/>
                <w:szCs w:val="24"/>
              </w:rPr>
              <w:t xml:space="preserve"> Игровые упражнения на развитие памяти.</w:t>
            </w:r>
            <w:r w:rsidRPr="005F6A10">
              <w:rPr>
                <w:sz w:val="24"/>
                <w:szCs w:val="24"/>
              </w:rPr>
              <w:t xml:space="preserve"> Что такое ум? Зачем в голове порядок? Логические задачи</w:t>
            </w:r>
            <w:r>
              <w:rPr>
                <w:sz w:val="24"/>
                <w:szCs w:val="24"/>
              </w:rPr>
              <w:t>. Ум и мудрость.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3753C1" w:rsidTr="00662FF2">
        <w:trPr>
          <w:trHeight w:val="1758"/>
        </w:trPr>
        <w:tc>
          <w:tcPr>
            <w:tcW w:w="567" w:type="dxa"/>
          </w:tcPr>
          <w:p w:rsidR="00CB7A42" w:rsidRDefault="00954280" w:rsidP="00AB5F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CB7A4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A42" w:rsidRPr="003753C1" w:rsidRDefault="00662FF2" w:rsidP="00662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7A42">
              <w:rPr>
                <w:sz w:val="24"/>
                <w:szCs w:val="24"/>
              </w:rPr>
              <w:t>.05.16</w:t>
            </w:r>
          </w:p>
        </w:tc>
        <w:tc>
          <w:tcPr>
            <w:tcW w:w="851" w:type="dxa"/>
          </w:tcPr>
          <w:p w:rsidR="00CB7A42" w:rsidRDefault="00CB7A42" w:rsidP="008B7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Pr="003753C1" w:rsidRDefault="00CB7A42" w:rsidP="001A590B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F6A10">
              <w:rPr>
                <w:sz w:val="24"/>
                <w:szCs w:val="24"/>
              </w:rPr>
              <w:t xml:space="preserve">Игра в слова. </w:t>
            </w:r>
            <w:r>
              <w:rPr>
                <w:sz w:val="24"/>
                <w:szCs w:val="24"/>
              </w:rPr>
              <w:t>Сочинение, приемы фантазирования</w:t>
            </w:r>
            <w:r w:rsidRPr="005F6A10">
              <w:rPr>
                <w:sz w:val="24"/>
                <w:szCs w:val="24"/>
              </w:rPr>
              <w:t>.</w:t>
            </w:r>
          </w:p>
          <w:p w:rsidR="00CB7A42" w:rsidRPr="003753C1" w:rsidRDefault="00CB7A42" w:rsidP="001A590B">
            <w:pPr>
              <w:spacing w:after="0" w:line="240" w:lineRule="auto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t xml:space="preserve">Практическая работа. </w:t>
            </w:r>
            <w:r w:rsidRPr="005F6A10">
              <w:rPr>
                <w:sz w:val="24"/>
                <w:szCs w:val="24"/>
              </w:rPr>
              <w:t>Тв</w:t>
            </w:r>
            <w:r>
              <w:rPr>
                <w:sz w:val="24"/>
                <w:szCs w:val="24"/>
              </w:rPr>
              <w:t>орческая игра «Сочиняем сказку»</w:t>
            </w:r>
          </w:p>
          <w:p w:rsidR="00CB7A42" w:rsidRPr="001A590B" w:rsidRDefault="001E2924" w:rsidP="001A59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</w:t>
            </w:r>
            <w:r w:rsidR="00CB7A42">
              <w:rPr>
                <w:sz w:val="24"/>
                <w:szCs w:val="24"/>
              </w:rPr>
              <w:t xml:space="preserve"> ТРИЗ. Практикум решения изобретательских задач.</w:t>
            </w:r>
          </w:p>
          <w:p w:rsidR="00CB7A42" w:rsidRPr="003753C1" w:rsidRDefault="00CB7A42" w:rsidP="001A59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соревнование по ТРИЗ</w:t>
            </w:r>
          </w:p>
        </w:tc>
        <w:tc>
          <w:tcPr>
            <w:tcW w:w="3969" w:type="dxa"/>
          </w:tcPr>
          <w:p w:rsidR="00CB7A42" w:rsidRPr="003753C1" w:rsidRDefault="00CB7A42" w:rsidP="00375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7A42" w:rsidRPr="002140DB" w:rsidTr="00662FF2">
        <w:trPr>
          <w:trHeight w:val="2895"/>
        </w:trPr>
        <w:tc>
          <w:tcPr>
            <w:tcW w:w="567" w:type="dxa"/>
          </w:tcPr>
          <w:p w:rsidR="00CB7A42" w:rsidRDefault="00CB7A42" w:rsidP="00954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42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A42" w:rsidRPr="003753C1" w:rsidRDefault="00662FF2" w:rsidP="0021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B7A42">
              <w:rPr>
                <w:sz w:val="24"/>
                <w:szCs w:val="24"/>
              </w:rPr>
              <w:t>.05.16</w:t>
            </w:r>
          </w:p>
        </w:tc>
        <w:tc>
          <w:tcPr>
            <w:tcW w:w="851" w:type="dxa"/>
          </w:tcPr>
          <w:p w:rsidR="00CB7A42" w:rsidRDefault="00CB7A42" w:rsidP="008B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B7A42" w:rsidRDefault="00CB7A42" w:rsidP="008B7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7A42" w:rsidRPr="003753C1" w:rsidRDefault="00CB7A42" w:rsidP="0021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7796" w:type="dxa"/>
          </w:tcPr>
          <w:p w:rsidR="00CB7A42" w:rsidRPr="003753C1" w:rsidRDefault="00CB7A42" w:rsidP="00464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Диалектическое мышление. Игры «Сколько лет?». «</w:t>
            </w:r>
            <w:proofErr w:type="gramStart"/>
            <w:r>
              <w:rPr>
                <w:sz w:val="24"/>
                <w:szCs w:val="24"/>
              </w:rPr>
              <w:t>Было-будет</w:t>
            </w:r>
            <w:proofErr w:type="gramEnd"/>
            <w:r>
              <w:rPr>
                <w:sz w:val="24"/>
                <w:szCs w:val="24"/>
              </w:rPr>
              <w:t xml:space="preserve">», «Машина времени». Изменение: превращение, движение. Развитие, рост. Переход количественных изменений в </w:t>
            </w:r>
            <w:proofErr w:type="gramStart"/>
            <w:r>
              <w:rPr>
                <w:sz w:val="24"/>
                <w:szCs w:val="24"/>
              </w:rPr>
              <w:t>качественные</w:t>
            </w:r>
            <w:proofErr w:type="gramEnd"/>
            <w:r>
              <w:rPr>
                <w:sz w:val="24"/>
                <w:szCs w:val="24"/>
              </w:rPr>
              <w:t xml:space="preserve">. «Надежда каждого цветка». Близкое и далекое будущее. Что мы можем изменить? </w:t>
            </w:r>
            <w:r w:rsidRPr="00464D62">
              <w:rPr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. Деловая игра или т</w:t>
            </w:r>
            <w:r w:rsidRPr="00464D62">
              <w:rPr>
                <w:sz w:val="24"/>
                <w:szCs w:val="24"/>
              </w:rPr>
              <w:t>ворческое задание в технике коллажа</w:t>
            </w:r>
            <w:r>
              <w:rPr>
                <w:sz w:val="24"/>
                <w:szCs w:val="24"/>
              </w:rPr>
              <w:t xml:space="preserve"> «Путешествие в будущее».</w:t>
            </w:r>
          </w:p>
        </w:tc>
        <w:tc>
          <w:tcPr>
            <w:tcW w:w="3969" w:type="dxa"/>
          </w:tcPr>
          <w:p w:rsidR="00CB7A42" w:rsidRPr="003753C1" w:rsidRDefault="00CB7A42" w:rsidP="0021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«Движение»</w:t>
            </w:r>
          </w:p>
        </w:tc>
      </w:tr>
      <w:tr w:rsidR="00CB7A42" w:rsidRPr="002140DB" w:rsidTr="00662FF2">
        <w:tc>
          <w:tcPr>
            <w:tcW w:w="567" w:type="dxa"/>
          </w:tcPr>
          <w:p w:rsidR="00CB7A42" w:rsidRDefault="00CB7A42" w:rsidP="00954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42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A42" w:rsidRPr="003753C1" w:rsidRDefault="00662FF2" w:rsidP="0021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B7A42">
              <w:rPr>
                <w:sz w:val="24"/>
                <w:szCs w:val="24"/>
              </w:rPr>
              <w:t>.05.16</w:t>
            </w:r>
          </w:p>
        </w:tc>
        <w:tc>
          <w:tcPr>
            <w:tcW w:w="851" w:type="dxa"/>
          </w:tcPr>
          <w:p w:rsidR="00CB7A42" w:rsidRDefault="00CB7A42" w:rsidP="008B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CB7A42" w:rsidRPr="003753C1" w:rsidRDefault="00CB7A42" w:rsidP="0021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Могу-хочу-надо. Навыки целеполагания и проектирования</w:t>
            </w:r>
          </w:p>
        </w:tc>
        <w:tc>
          <w:tcPr>
            <w:tcW w:w="7796" w:type="dxa"/>
          </w:tcPr>
          <w:p w:rsidR="00CB7A42" w:rsidRPr="003753C1" w:rsidRDefault="00CB7A42" w:rsidP="002140DB">
            <w:pPr>
              <w:jc w:val="both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t>Диалектическое мышление. Игры « Хорошо – плохо», «</w:t>
            </w:r>
            <w:proofErr w:type="gramStart"/>
            <w:r w:rsidRPr="001A590B">
              <w:rPr>
                <w:sz w:val="24"/>
                <w:szCs w:val="24"/>
              </w:rPr>
              <w:t>было-будет</w:t>
            </w:r>
            <w:proofErr w:type="gramEnd"/>
            <w:r w:rsidRPr="001A590B">
              <w:rPr>
                <w:sz w:val="24"/>
                <w:szCs w:val="24"/>
              </w:rPr>
              <w:t>». Логические задачи на установление причинно-следственных связей</w:t>
            </w:r>
            <w:r>
              <w:rPr>
                <w:sz w:val="24"/>
                <w:szCs w:val="24"/>
              </w:rPr>
              <w:t>, п</w:t>
            </w:r>
            <w:r w:rsidRPr="001A590B">
              <w:rPr>
                <w:sz w:val="24"/>
                <w:szCs w:val="24"/>
              </w:rPr>
              <w:t xml:space="preserve">ротиворечия. </w:t>
            </w:r>
            <w:r>
              <w:rPr>
                <w:sz w:val="24"/>
                <w:szCs w:val="24"/>
              </w:rPr>
              <w:t>Что значит быть творческой личностью. Творчество и порядок.</w:t>
            </w:r>
          </w:p>
        </w:tc>
        <w:tc>
          <w:tcPr>
            <w:tcW w:w="3969" w:type="dxa"/>
          </w:tcPr>
          <w:p w:rsidR="00CB7A42" w:rsidRPr="003753C1" w:rsidRDefault="00CB7A42" w:rsidP="002140DB">
            <w:pPr>
              <w:jc w:val="both"/>
              <w:rPr>
                <w:sz w:val="24"/>
                <w:szCs w:val="24"/>
              </w:rPr>
            </w:pPr>
          </w:p>
        </w:tc>
      </w:tr>
      <w:tr w:rsidR="00CB7A42" w:rsidRPr="002140DB" w:rsidTr="00662FF2">
        <w:tc>
          <w:tcPr>
            <w:tcW w:w="567" w:type="dxa"/>
          </w:tcPr>
          <w:p w:rsidR="00CB7A42" w:rsidRDefault="00954280" w:rsidP="0021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CB7A4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A42" w:rsidRPr="002140DB" w:rsidRDefault="00662FF2" w:rsidP="0021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B7A42" w:rsidRPr="002140DB">
              <w:rPr>
                <w:sz w:val="24"/>
                <w:szCs w:val="24"/>
              </w:rPr>
              <w:t>.05.16</w:t>
            </w:r>
          </w:p>
        </w:tc>
        <w:tc>
          <w:tcPr>
            <w:tcW w:w="851" w:type="dxa"/>
          </w:tcPr>
          <w:p w:rsidR="00CB7A42" w:rsidRDefault="00CB7A42" w:rsidP="008B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B7A42" w:rsidRDefault="00CB7A42" w:rsidP="00214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B7A42" w:rsidRPr="001A590B" w:rsidRDefault="00CB7A42" w:rsidP="002140DB">
            <w:pPr>
              <w:jc w:val="both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t>Навыки целеполагания и проектирования. Длинные и короткие желания. Практическая работа. Проект-целеполагание. «</w:t>
            </w:r>
            <w:r>
              <w:rPr>
                <w:sz w:val="24"/>
                <w:szCs w:val="24"/>
              </w:rPr>
              <w:t>Что я умею. Что я хочу уметь?»</w:t>
            </w:r>
          </w:p>
        </w:tc>
        <w:tc>
          <w:tcPr>
            <w:tcW w:w="3969" w:type="dxa"/>
          </w:tcPr>
          <w:p w:rsidR="00CB7A42" w:rsidRPr="003753C1" w:rsidRDefault="00CB7A42" w:rsidP="002140DB">
            <w:pPr>
              <w:jc w:val="both"/>
              <w:rPr>
                <w:sz w:val="24"/>
                <w:szCs w:val="24"/>
              </w:rPr>
            </w:pPr>
          </w:p>
        </w:tc>
      </w:tr>
      <w:tr w:rsidR="00CB7A42" w:rsidRPr="002140DB" w:rsidTr="00662FF2">
        <w:tc>
          <w:tcPr>
            <w:tcW w:w="567" w:type="dxa"/>
          </w:tcPr>
          <w:p w:rsidR="00CB7A42" w:rsidRDefault="00954280" w:rsidP="0021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B7A4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7A42" w:rsidRPr="002140DB" w:rsidRDefault="00662FF2" w:rsidP="00662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B7A42" w:rsidRPr="002140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CB7A42" w:rsidRPr="002140DB">
              <w:rPr>
                <w:sz w:val="24"/>
                <w:szCs w:val="24"/>
              </w:rPr>
              <w:t>.16</w:t>
            </w:r>
          </w:p>
        </w:tc>
        <w:tc>
          <w:tcPr>
            <w:tcW w:w="851" w:type="dxa"/>
          </w:tcPr>
          <w:p w:rsidR="00CB7A42" w:rsidRDefault="00CB7A42" w:rsidP="008B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7A42" w:rsidRPr="003753C1" w:rsidRDefault="00CB7A42" w:rsidP="0021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занятие по второму разделу</w:t>
            </w:r>
          </w:p>
        </w:tc>
        <w:tc>
          <w:tcPr>
            <w:tcW w:w="7796" w:type="dxa"/>
          </w:tcPr>
          <w:p w:rsidR="00CB7A42" w:rsidRPr="003753C1" w:rsidRDefault="00CB7A42" w:rsidP="002140DB">
            <w:pPr>
              <w:jc w:val="both"/>
              <w:rPr>
                <w:sz w:val="24"/>
                <w:szCs w:val="24"/>
              </w:rPr>
            </w:pPr>
            <w:r w:rsidRPr="002140DB">
              <w:rPr>
                <w:sz w:val="24"/>
                <w:szCs w:val="24"/>
              </w:rPr>
              <w:t xml:space="preserve">Что мы узнали о нашем внутреннем космосе.  </w:t>
            </w:r>
            <w:r w:rsidRPr="000E218D">
              <w:rPr>
                <w:sz w:val="24"/>
                <w:szCs w:val="24"/>
              </w:rPr>
              <w:t>Итоговая рефлексия по целеполаганию «Мишень целей»</w:t>
            </w:r>
          </w:p>
        </w:tc>
        <w:tc>
          <w:tcPr>
            <w:tcW w:w="3969" w:type="dxa"/>
          </w:tcPr>
          <w:p w:rsidR="00CB7A42" w:rsidRPr="003753C1" w:rsidRDefault="00CB7A42" w:rsidP="002140DB">
            <w:pPr>
              <w:jc w:val="both"/>
              <w:rPr>
                <w:sz w:val="24"/>
                <w:szCs w:val="24"/>
              </w:rPr>
            </w:pPr>
          </w:p>
        </w:tc>
      </w:tr>
      <w:tr w:rsidR="00A07516" w:rsidRPr="002140DB" w:rsidTr="00662FF2">
        <w:tc>
          <w:tcPr>
            <w:tcW w:w="567" w:type="dxa"/>
          </w:tcPr>
          <w:p w:rsidR="00A07516" w:rsidRDefault="00A07516" w:rsidP="0021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A07516" w:rsidRDefault="00A07516" w:rsidP="00662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14.06.16</w:t>
            </w:r>
          </w:p>
        </w:tc>
        <w:tc>
          <w:tcPr>
            <w:tcW w:w="851" w:type="dxa"/>
          </w:tcPr>
          <w:p w:rsidR="00A07516" w:rsidRDefault="00A07516" w:rsidP="008B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7516" w:rsidRDefault="003E5CBA" w:rsidP="0021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7796" w:type="dxa"/>
          </w:tcPr>
          <w:p w:rsidR="00A07516" w:rsidRPr="002140DB" w:rsidRDefault="003E5CBA" w:rsidP="0021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Логическая игра «Факир» Игра на развитие ассоциативного мышления «</w:t>
            </w:r>
            <w:proofErr w:type="spellStart"/>
            <w:r>
              <w:rPr>
                <w:sz w:val="24"/>
                <w:szCs w:val="24"/>
              </w:rPr>
              <w:t>Диксит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07516" w:rsidRPr="003753C1" w:rsidRDefault="003E5CBA" w:rsidP="0021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</w:t>
            </w:r>
          </w:p>
        </w:tc>
      </w:tr>
      <w:tr w:rsidR="00614DA0" w:rsidRPr="002140DB" w:rsidTr="00662FF2">
        <w:tc>
          <w:tcPr>
            <w:tcW w:w="1701" w:type="dxa"/>
            <w:gridSpan w:val="2"/>
          </w:tcPr>
          <w:p w:rsidR="00614DA0" w:rsidRPr="002140DB" w:rsidRDefault="00614DA0" w:rsidP="00214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742" w:type="dxa"/>
            <w:gridSpan w:val="4"/>
          </w:tcPr>
          <w:p w:rsidR="00614DA0" w:rsidRPr="003753C1" w:rsidRDefault="00A07516" w:rsidP="00614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CB7A42" w:rsidRDefault="00CB7A42" w:rsidP="0092538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CB7A42" w:rsidSect="003E5CBA">
          <w:pgSz w:w="16838" w:h="11906" w:orient="landscape"/>
          <w:pgMar w:top="284" w:right="720" w:bottom="993" w:left="720" w:header="708" w:footer="708" w:gutter="0"/>
          <w:cols w:space="708"/>
          <w:titlePg/>
          <w:docGrid w:linePitch="360"/>
        </w:sectPr>
      </w:pPr>
    </w:p>
    <w:p w:rsidR="0092538F" w:rsidRDefault="0092538F" w:rsidP="0092538F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Характеристика коллектива</w:t>
      </w:r>
    </w:p>
    <w:p w:rsidR="0092538F" w:rsidRDefault="0092538F" w:rsidP="0092538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38F" w:rsidRPr="00DB0497" w:rsidRDefault="0092538F" w:rsidP="0092538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0497">
        <w:rPr>
          <w:rFonts w:ascii="Times New Roman" w:hAnsi="Times New Roman"/>
          <w:sz w:val="24"/>
          <w:szCs w:val="24"/>
        </w:rPr>
        <w:t xml:space="preserve">В группе занимается </w:t>
      </w:r>
      <w:r w:rsidR="007204C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C44">
        <w:rPr>
          <w:rFonts w:ascii="Times New Roman" w:hAnsi="Times New Roman"/>
          <w:sz w:val="24"/>
          <w:szCs w:val="24"/>
        </w:rPr>
        <w:t>человек:</w:t>
      </w:r>
      <w:r>
        <w:rPr>
          <w:rFonts w:ascii="Times New Roman" w:hAnsi="Times New Roman"/>
          <w:sz w:val="24"/>
          <w:szCs w:val="24"/>
        </w:rPr>
        <w:t xml:space="preserve"> </w:t>
      </w:r>
      <w:r w:rsidR="007204C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C44">
        <w:rPr>
          <w:rFonts w:ascii="Times New Roman" w:hAnsi="Times New Roman"/>
          <w:sz w:val="24"/>
          <w:szCs w:val="24"/>
        </w:rPr>
        <w:t>мальчиков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7204C4">
        <w:rPr>
          <w:rFonts w:ascii="Times New Roman" w:hAnsi="Times New Roman"/>
          <w:sz w:val="24"/>
          <w:szCs w:val="24"/>
        </w:rPr>
        <w:t>73</w:t>
      </w:r>
      <w:r w:rsidRPr="00822C4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C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204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7204C4">
        <w:rPr>
          <w:rFonts w:ascii="Times New Roman" w:hAnsi="Times New Roman"/>
          <w:sz w:val="24"/>
          <w:szCs w:val="24"/>
        </w:rPr>
        <w:t>девочки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C44">
        <w:rPr>
          <w:rFonts w:ascii="Times New Roman" w:hAnsi="Times New Roman"/>
          <w:sz w:val="24"/>
          <w:szCs w:val="24"/>
        </w:rPr>
        <w:t>2</w:t>
      </w:r>
      <w:r w:rsidR="007204C4">
        <w:rPr>
          <w:rFonts w:ascii="Times New Roman" w:hAnsi="Times New Roman"/>
          <w:sz w:val="24"/>
          <w:szCs w:val="24"/>
        </w:rPr>
        <w:t>7</w:t>
      </w:r>
      <w:r w:rsidRPr="00822C44">
        <w:rPr>
          <w:rFonts w:ascii="Times New Roman" w:hAnsi="Times New Roman"/>
          <w:sz w:val="24"/>
          <w:szCs w:val="24"/>
        </w:rPr>
        <w:t>%</w:t>
      </w:r>
      <w:r w:rsidRPr="00DB0497">
        <w:rPr>
          <w:rFonts w:ascii="Times New Roman" w:hAnsi="Times New Roman"/>
          <w:sz w:val="24"/>
          <w:szCs w:val="24"/>
        </w:rPr>
        <w:t xml:space="preserve">. Группа разновозрастная – от </w:t>
      </w:r>
      <w:r>
        <w:rPr>
          <w:rFonts w:ascii="Times New Roman" w:hAnsi="Times New Roman"/>
          <w:sz w:val="24"/>
          <w:szCs w:val="24"/>
        </w:rPr>
        <w:t>10</w:t>
      </w:r>
      <w:r w:rsidRPr="00DB0497">
        <w:rPr>
          <w:rFonts w:ascii="Times New Roman" w:hAnsi="Times New Roman"/>
          <w:sz w:val="24"/>
          <w:szCs w:val="24"/>
        </w:rPr>
        <w:t xml:space="preserve"> лет до 1</w:t>
      </w:r>
      <w:r>
        <w:rPr>
          <w:rFonts w:ascii="Times New Roman" w:hAnsi="Times New Roman"/>
          <w:sz w:val="24"/>
          <w:szCs w:val="24"/>
        </w:rPr>
        <w:t>5</w:t>
      </w:r>
      <w:r w:rsidRPr="00DB0497">
        <w:rPr>
          <w:rFonts w:ascii="Times New Roman" w:hAnsi="Times New Roman"/>
          <w:sz w:val="24"/>
          <w:szCs w:val="24"/>
        </w:rPr>
        <w:t xml:space="preserve"> лет. Все обучающиеся из разных образовательных учреждений, школ.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497">
        <w:rPr>
          <w:rFonts w:ascii="Times New Roman" w:hAnsi="Times New Roman"/>
          <w:sz w:val="24"/>
          <w:szCs w:val="24"/>
        </w:rPr>
        <w:t xml:space="preserve"> </w:t>
      </w:r>
    </w:p>
    <w:p w:rsidR="0092538F" w:rsidRPr="007204C4" w:rsidRDefault="0092538F" w:rsidP="0092538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04C4">
        <w:rPr>
          <w:rFonts w:ascii="Times New Roman" w:hAnsi="Times New Roman"/>
          <w:sz w:val="24"/>
          <w:szCs w:val="24"/>
        </w:rPr>
        <w:t xml:space="preserve">В группе </w:t>
      </w:r>
      <w:r w:rsidR="00CB7A42" w:rsidRPr="007204C4">
        <w:rPr>
          <w:rFonts w:ascii="Times New Roman" w:hAnsi="Times New Roman"/>
          <w:sz w:val="24"/>
          <w:szCs w:val="24"/>
        </w:rPr>
        <w:t>нет  детей из многодетных семей или</w:t>
      </w:r>
      <w:r w:rsidRPr="007204C4">
        <w:rPr>
          <w:rFonts w:ascii="Times New Roman" w:hAnsi="Times New Roman"/>
          <w:sz w:val="24"/>
          <w:szCs w:val="24"/>
        </w:rPr>
        <w:t xml:space="preserve"> неполных семей. Детей с пр</w:t>
      </w:r>
      <w:r w:rsidR="007204C4" w:rsidRPr="007204C4">
        <w:rPr>
          <w:rFonts w:ascii="Times New Roman" w:hAnsi="Times New Roman"/>
          <w:sz w:val="24"/>
          <w:szCs w:val="24"/>
        </w:rPr>
        <w:t>облемами со здоровьем нет</w:t>
      </w:r>
      <w:r w:rsidRPr="007204C4">
        <w:rPr>
          <w:rFonts w:ascii="Times New Roman" w:hAnsi="Times New Roman"/>
          <w:sz w:val="24"/>
          <w:szCs w:val="24"/>
        </w:rPr>
        <w:t>.</w:t>
      </w:r>
    </w:p>
    <w:p w:rsidR="007204C4" w:rsidRPr="007204C4" w:rsidRDefault="007204C4" w:rsidP="0092538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04C4">
        <w:rPr>
          <w:rFonts w:ascii="Times New Roman" w:hAnsi="Times New Roman"/>
          <w:sz w:val="24"/>
          <w:szCs w:val="24"/>
        </w:rPr>
        <w:t>К концу первого полуго</w:t>
      </w:r>
      <w:r w:rsidR="00614DA0">
        <w:rPr>
          <w:rFonts w:ascii="Times New Roman" w:hAnsi="Times New Roman"/>
          <w:sz w:val="24"/>
          <w:szCs w:val="24"/>
        </w:rPr>
        <w:t>дия регулярно посещают занятия 5</w:t>
      </w:r>
      <w:r w:rsidRPr="007204C4">
        <w:rPr>
          <w:rFonts w:ascii="Times New Roman" w:hAnsi="Times New Roman"/>
          <w:sz w:val="24"/>
          <w:szCs w:val="24"/>
        </w:rPr>
        <w:t xml:space="preserve"> человека. По слова родителей остальных обучающихся, они вынуждены прекратить занятия в группе в связи с неудобным графиком и необходимостью посещать другие кружки и секции. Кроме того 5 </w:t>
      </w:r>
      <w:proofErr w:type="gramStart"/>
      <w:r w:rsidRPr="007204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04C4">
        <w:rPr>
          <w:rFonts w:ascii="Times New Roman" w:hAnsi="Times New Roman"/>
          <w:sz w:val="24"/>
          <w:szCs w:val="24"/>
        </w:rPr>
        <w:t xml:space="preserve"> (33%) проживают не в Центральном районе Петербурга.</w:t>
      </w:r>
    </w:p>
    <w:p w:rsidR="00614DA0" w:rsidRDefault="00614DA0" w:rsidP="00614DA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обучающийся требует особого внимания, так как </w:t>
      </w:r>
      <w:r w:rsidRPr="00614DA0">
        <w:rPr>
          <w:rFonts w:ascii="Times New Roman" w:hAnsi="Times New Roman"/>
          <w:sz w:val="24"/>
          <w:szCs w:val="24"/>
        </w:rPr>
        <w:t xml:space="preserve">он быстро и качественно выполняет все задания, однако </w:t>
      </w:r>
      <w:proofErr w:type="spellStart"/>
      <w:r w:rsidRPr="00614DA0">
        <w:rPr>
          <w:rFonts w:ascii="Times New Roman" w:hAnsi="Times New Roman"/>
          <w:sz w:val="24"/>
          <w:szCs w:val="24"/>
        </w:rPr>
        <w:t>гиперактивен</w:t>
      </w:r>
      <w:proofErr w:type="spellEnd"/>
      <w:r w:rsidRPr="00614DA0">
        <w:rPr>
          <w:rFonts w:ascii="Times New Roman" w:hAnsi="Times New Roman"/>
          <w:sz w:val="24"/>
          <w:szCs w:val="24"/>
        </w:rPr>
        <w:t xml:space="preserve"> и часто мешает другим выполнять задания. Необходимо разработать задания повышенной сложности и постоянно наблюдать за его поведением.</w:t>
      </w:r>
    </w:p>
    <w:p w:rsidR="00614DA0" w:rsidRDefault="00614DA0" w:rsidP="00614DA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20% родителей проявляют активный интерес к успехам своих детей.</w:t>
      </w:r>
    </w:p>
    <w:p w:rsidR="00D60650" w:rsidRPr="00614DA0" w:rsidRDefault="00614DA0" w:rsidP="00614DA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 об успешности освоения программы могут быть сделаны после выполнения текущего и итогового контроля. </w:t>
      </w:r>
    </w:p>
    <w:sectPr w:rsidR="00D60650" w:rsidRPr="00614DA0" w:rsidSect="0092538F">
      <w:pgSz w:w="11906" w:h="16838"/>
      <w:pgMar w:top="1134" w:right="426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23" w:rsidRDefault="00120023" w:rsidP="008D78A9">
      <w:pPr>
        <w:spacing w:after="0" w:line="240" w:lineRule="auto"/>
      </w:pPr>
      <w:r>
        <w:separator/>
      </w:r>
    </w:p>
  </w:endnote>
  <w:endnote w:type="continuationSeparator" w:id="0">
    <w:p w:rsidR="00120023" w:rsidRDefault="00120023" w:rsidP="008D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2C" w:rsidRDefault="00AB5F2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07924">
      <w:rPr>
        <w:noProof/>
      </w:rPr>
      <w:t>6</w:t>
    </w:r>
    <w:r>
      <w:rPr>
        <w:noProof/>
      </w:rPr>
      <w:fldChar w:fldCharType="end"/>
    </w:r>
  </w:p>
  <w:p w:rsidR="00AB5F2C" w:rsidRDefault="00AB5F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23" w:rsidRDefault="00120023" w:rsidP="008D78A9">
      <w:pPr>
        <w:spacing w:after="0" w:line="240" w:lineRule="auto"/>
      </w:pPr>
      <w:r>
        <w:separator/>
      </w:r>
    </w:p>
  </w:footnote>
  <w:footnote w:type="continuationSeparator" w:id="0">
    <w:p w:rsidR="00120023" w:rsidRDefault="00120023" w:rsidP="008D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39462DF"/>
    <w:multiLevelType w:val="hybridMultilevel"/>
    <w:tmpl w:val="83EC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87AC0"/>
    <w:multiLevelType w:val="hybridMultilevel"/>
    <w:tmpl w:val="C1EC1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00C2F"/>
    <w:multiLevelType w:val="hybridMultilevel"/>
    <w:tmpl w:val="51B6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E1F04"/>
    <w:multiLevelType w:val="hybridMultilevel"/>
    <w:tmpl w:val="639E130E"/>
    <w:lvl w:ilvl="0" w:tplc="BC466E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11F3"/>
    <w:multiLevelType w:val="hybridMultilevel"/>
    <w:tmpl w:val="B63A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C5F1F"/>
    <w:multiLevelType w:val="hybridMultilevel"/>
    <w:tmpl w:val="F2A8D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8C6724"/>
    <w:multiLevelType w:val="hybridMultilevel"/>
    <w:tmpl w:val="57E4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53245"/>
    <w:multiLevelType w:val="hybridMultilevel"/>
    <w:tmpl w:val="8D0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83467"/>
    <w:multiLevelType w:val="hybridMultilevel"/>
    <w:tmpl w:val="250461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1D"/>
    <w:rsid w:val="00003BF7"/>
    <w:rsid w:val="0000640E"/>
    <w:rsid w:val="00013492"/>
    <w:rsid w:val="000242BF"/>
    <w:rsid w:val="00026412"/>
    <w:rsid w:val="00026B0C"/>
    <w:rsid w:val="0003195C"/>
    <w:rsid w:val="000323FC"/>
    <w:rsid w:val="0005427A"/>
    <w:rsid w:val="00060B68"/>
    <w:rsid w:val="00073843"/>
    <w:rsid w:val="000751B4"/>
    <w:rsid w:val="00091040"/>
    <w:rsid w:val="000963E6"/>
    <w:rsid w:val="000A639C"/>
    <w:rsid w:val="000B1279"/>
    <w:rsid w:val="000B1AC1"/>
    <w:rsid w:val="000B38B5"/>
    <w:rsid w:val="000E218D"/>
    <w:rsid w:val="000E2288"/>
    <w:rsid w:val="00102222"/>
    <w:rsid w:val="001055D9"/>
    <w:rsid w:val="00111ECF"/>
    <w:rsid w:val="00113206"/>
    <w:rsid w:val="00120023"/>
    <w:rsid w:val="00125164"/>
    <w:rsid w:val="00125298"/>
    <w:rsid w:val="00127146"/>
    <w:rsid w:val="00130A41"/>
    <w:rsid w:val="00132CDC"/>
    <w:rsid w:val="0013640C"/>
    <w:rsid w:val="0014696F"/>
    <w:rsid w:val="00162288"/>
    <w:rsid w:val="0016683A"/>
    <w:rsid w:val="001672BF"/>
    <w:rsid w:val="001760C9"/>
    <w:rsid w:val="00177033"/>
    <w:rsid w:val="0017786E"/>
    <w:rsid w:val="001A590B"/>
    <w:rsid w:val="001B03F9"/>
    <w:rsid w:val="001D2589"/>
    <w:rsid w:val="001E2924"/>
    <w:rsid w:val="001E6A4F"/>
    <w:rsid w:val="002140DB"/>
    <w:rsid w:val="002141A7"/>
    <w:rsid w:val="00215086"/>
    <w:rsid w:val="00217CFF"/>
    <w:rsid w:val="0022692F"/>
    <w:rsid w:val="00256049"/>
    <w:rsid w:val="00262F9E"/>
    <w:rsid w:val="00272FF7"/>
    <w:rsid w:val="00275074"/>
    <w:rsid w:val="002876C8"/>
    <w:rsid w:val="002B595A"/>
    <w:rsid w:val="002C096C"/>
    <w:rsid w:val="002C6A89"/>
    <w:rsid w:val="002C6BA8"/>
    <w:rsid w:val="002D05F5"/>
    <w:rsid w:val="002D0889"/>
    <w:rsid w:val="002D3F6F"/>
    <w:rsid w:val="002E2DA5"/>
    <w:rsid w:val="002F2A0E"/>
    <w:rsid w:val="002F7AB0"/>
    <w:rsid w:val="00304EC9"/>
    <w:rsid w:val="00331808"/>
    <w:rsid w:val="00335087"/>
    <w:rsid w:val="00354A84"/>
    <w:rsid w:val="003567E3"/>
    <w:rsid w:val="00356A34"/>
    <w:rsid w:val="003641AE"/>
    <w:rsid w:val="0036529C"/>
    <w:rsid w:val="003753C1"/>
    <w:rsid w:val="00385D04"/>
    <w:rsid w:val="003A1E55"/>
    <w:rsid w:val="003D01E4"/>
    <w:rsid w:val="003D1293"/>
    <w:rsid w:val="003D29FB"/>
    <w:rsid w:val="003D2A73"/>
    <w:rsid w:val="003D3811"/>
    <w:rsid w:val="003D3F3D"/>
    <w:rsid w:val="003D5DCE"/>
    <w:rsid w:val="003E5CBA"/>
    <w:rsid w:val="003F3CC7"/>
    <w:rsid w:val="0040296F"/>
    <w:rsid w:val="004062A3"/>
    <w:rsid w:val="00426BE6"/>
    <w:rsid w:val="00433ED7"/>
    <w:rsid w:val="00434930"/>
    <w:rsid w:val="004473D1"/>
    <w:rsid w:val="00454087"/>
    <w:rsid w:val="00464D62"/>
    <w:rsid w:val="0048017E"/>
    <w:rsid w:val="004908D6"/>
    <w:rsid w:val="004A0DFA"/>
    <w:rsid w:val="004A24DB"/>
    <w:rsid w:val="004C1724"/>
    <w:rsid w:val="004C59FB"/>
    <w:rsid w:val="004C6B8D"/>
    <w:rsid w:val="004D274F"/>
    <w:rsid w:val="004E099F"/>
    <w:rsid w:val="004F5663"/>
    <w:rsid w:val="005449DF"/>
    <w:rsid w:val="005614B1"/>
    <w:rsid w:val="005643E5"/>
    <w:rsid w:val="00566C1C"/>
    <w:rsid w:val="005720AB"/>
    <w:rsid w:val="00573A51"/>
    <w:rsid w:val="005744A2"/>
    <w:rsid w:val="005756E3"/>
    <w:rsid w:val="00592F42"/>
    <w:rsid w:val="00597A49"/>
    <w:rsid w:val="005D1B00"/>
    <w:rsid w:val="005D2BD4"/>
    <w:rsid w:val="005D523C"/>
    <w:rsid w:val="005E0F27"/>
    <w:rsid w:val="005F0617"/>
    <w:rsid w:val="005F4B76"/>
    <w:rsid w:val="005F56B0"/>
    <w:rsid w:val="005F6A10"/>
    <w:rsid w:val="006054D6"/>
    <w:rsid w:val="00611896"/>
    <w:rsid w:val="00614DA0"/>
    <w:rsid w:val="00620B40"/>
    <w:rsid w:val="00635466"/>
    <w:rsid w:val="006363BF"/>
    <w:rsid w:val="00641C98"/>
    <w:rsid w:val="00641EFA"/>
    <w:rsid w:val="0064581D"/>
    <w:rsid w:val="00662FF2"/>
    <w:rsid w:val="00677D8A"/>
    <w:rsid w:val="00685350"/>
    <w:rsid w:val="00690FB6"/>
    <w:rsid w:val="00691B0C"/>
    <w:rsid w:val="00695024"/>
    <w:rsid w:val="006B729F"/>
    <w:rsid w:val="006C0347"/>
    <w:rsid w:val="006C0619"/>
    <w:rsid w:val="006D163A"/>
    <w:rsid w:val="006D5223"/>
    <w:rsid w:val="006F5FDB"/>
    <w:rsid w:val="007032ED"/>
    <w:rsid w:val="00707002"/>
    <w:rsid w:val="0071451E"/>
    <w:rsid w:val="007204C4"/>
    <w:rsid w:val="00721940"/>
    <w:rsid w:val="00724D47"/>
    <w:rsid w:val="00727F86"/>
    <w:rsid w:val="00733FE4"/>
    <w:rsid w:val="007428E2"/>
    <w:rsid w:val="007500FF"/>
    <w:rsid w:val="00751C9B"/>
    <w:rsid w:val="00753ED7"/>
    <w:rsid w:val="00777CC2"/>
    <w:rsid w:val="00785953"/>
    <w:rsid w:val="00787DD0"/>
    <w:rsid w:val="007A1529"/>
    <w:rsid w:val="007A544C"/>
    <w:rsid w:val="007B6418"/>
    <w:rsid w:val="007B65B0"/>
    <w:rsid w:val="007C281C"/>
    <w:rsid w:val="007D5476"/>
    <w:rsid w:val="007E31A8"/>
    <w:rsid w:val="007F02E2"/>
    <w:rsid w:val="00801C9C"/>
    <w:rsid w:val="00822219"/>
    <w:rsid w:val="0084183F"/>
    <w:rsid w:val="00843D8C"/>
    <w:rsid w:val="0085623C"/>
    <w:rsid w:val="008619E5"/>
    <w:rsid w:val="008652E9"/>
    <w:rsid w:val="00870013"/>
    <w:rsid w:val="00881D8F"/>
    <w:rsid w:val="008846B7"/>
    <w:rsid w:val="008851E9"/>
    <w:rsid w:val="008968AC"/>
    <w:rsid w:val="00896A9C"/>
    <w:rsid w:val="008A42CE"/>
    <w:rsid w:val="008B3A45"/>
    <w:rsid w:val="008C0660"/>
    <w:rsid w:val="008D305B"/>
    <w:rsid w:val="008D59E1"/>
    <w:rsid w:val="008D6916"/>
    <w:rsid w:val="008D78A9"/>
    <w:rsid w:val="008F0202"/>
    <w:rsid w:val="008F63CA"/>
    <w:rsid w:val="00904E24"/>
    <w:rsid w:val="009104B9"/>
    <w:rsid w:val="0091352E"/>
    <w:rsid w:val="00916FAA"/>
    <w:rsid w:val="00923553"/>
    <w:rsid w:val="0092538F"/>
    <w:rsid w:val="009262C8"/>
    <w:rsid w:val="00932391"/>
    <w:rsid w:val="00954280"/>
    <w:rsid w:val="00956890"/>
    <w:rsid w:val="009766F0"/>
    <w:rsid w:val="009824EA"/>
    <w:rsid w:val="009870C4"/>
    <w:rsid w:val="0099269E"/>
    <w:rsid w:val="00993036"/>
    <w:rsid w:val="009B62D3"/>
    <w:rsid w:val="009B7E43"/>
    <w:rsid w:val="009E15AF"/>
    <w:rsid w:val="009E1EED"/>
    <w:rsid w:val="009F1614"/>
    <w:rsid w:val="009F6ECD"/>
    <w:rsid w:val="00A07516"/>
    <w:rsid w:val="00A076C2"/>
    <w:rsid w:val="00A10F76"/>
    <w:rsid w:val="00A11074"/>
    <w:rsid w:val="00A2218F"/>
    <w:rsid w:val="00A23130"/>
    <w:rsid w:val="00A24923"/>
    <w:rsid w:val="00A2588D"/>
    <w:rsid w:val="00A261B3"/>
    <w:rsid w:val="00A43957"/>
    <w:rsid w:val="00A43FC1"/>
    <w:rsid w:val="00A51735"/>
    <w:rsid w:val="00A56ABF"/>
    <w:rsid w:val="00A712AF"/>
    <w:rsid w:val="00A866B5"/>
    <w:rsid w:val="00A92BE7"/>
    <w:rsid w:val="00AB5E8D"/>
    <w:rsid w:val="00AB5F2C"/>
    <w:rsid w:val="00AD34A3"/>
    <w:rsid w:val="00AD656A"/>
    <w:rsid w:val="00AD766D"/>
    <w:rsid w:val="00AF1602"/>
    <w:rsid w:val="00AF29B8"/>
    <w:rsid w:val="00B04648"/>
    <w:rsid w:val="00B047DF"/>
    <w:rsid w:val="00B047E8"/>
    <w:rsid w:val="00B148BC"/>
    <w:rsid w:val="00B3353E"/>
    <w:rsid w:val="00B5408A"/>
    <w:rsid w:val="00B64E34"/>
    <w:rsid w:val="00B6714B"/>
    <w:rsid w:val="00B67456"/>
    <w:rsid w:val="00B707C0"/>
    <w:rsid w:val="00B92C00"/>
    <w:rsid w:val="00BB38F1"/>
    <w:rsid w:val="00BB76D0"/>
    <w:rsid w:val="00BC60D3"/>
    <w:rsid w:val="00BF3B50"/>
    <w:rsid w:val="00C22241"/>
    <w:rsid w:val="00C31A5C"/>
    <w:rsid w:val="00C43BFC"/>
    <w:rsid w:val="00C71624"/>
    <w:rsid w:val="00C87DE6"/>
    <w:rsid w:val="00C907C3"/>
    <w:rsid w:val="00C92DE7"/>
    <w:rsid w:val="00C95BB6"/>
    <w:rsid w:val="00C9665B"/>
    <w:rsid w:val="00CA0ACB"/>
    <w:rsid w:val="00CA6309"/>
    <w:rsid w:val="00CB460B"/>
    <w:rsid w:val="00CB7A42"/>
    <w:rsid w:val="00CC37FE"/>
    <w:rsid w:val="00D02832"/>
    <w:rsid w:val="00D071A8"/>
    <w:rsid w:val="00D07924"/>
    <w:rsid w:val="00D1638A"/>
    <w:rsid w:val="00D27726"/>
    <w:rsid w:val="00D32198"/>
    <w:rsid w:val="00D55595"/>
    <w:rsid w:val="00D60650"/>
    <w:rsid w:val="00D80ADD"/>
    <w:rsid w:val="00D91C0A"/>
    <w:rsid w:val="00D96F6C"/>
    <w:rsid w:val="00DA71C2"/>
    <w:rsid w:val="00DB5159"/>
    <w:rsid w:val="00DC63DE"/>
    <w:rsid w:val="00DE237B"/>
    <w:rsid w:val="00DE3D53"/>
    <w:rsid w:val="00DF07A6"/>
    <w:rsid w:val="00DF1190"/>
    <w:rsid w:val="00DF21F8"/>
    <w:rsid w:val="00E16366"/>
    <w:rsid w:val="00E16951"/>
    <w:rsid w:val="00E16D45"/>
    <w:rsid w:val="00E17162"/>
    <w:rsid w:val="00E33CA6"/>
    <w:rsid w:val="00E43252"/>
    <w:rsid w:val="00E476FB"/>
    <w:rsid w:val="00E50329"/>
    <w:rsid w:val="00E53DFB"/>
    <w:rsid w:val="00E53DFE"/>
    <w:rsid w:val="00E56651"/>
    <w:rsid w:val="00E96DEB"/>
    <w:rsid w:val="00EA5278"/>
    <w:rsid w:val="00EB110A"/>
    <w:rsid w:val="00EB5981"/>
    <w:rsid w:val="00EC4974"/>
    <w:rsid w:val="00ED04AB"/>
    <w:rsid w:val="00EE149C"/>
    <w:rsid w:val="00EE5080"/>
    <w:rsid w:val="00EF0557"/>
    <w:rsid w:val="00EF32E7"/>
    <w:rsid w:val="00EF7356"/>
    <w:rsid w:val="00F0661C"/>
    <w:rsid w:val="00F11E03"/>
    <w:rsid w:val="00F23616"/>
    <w:rsid w:val="00F237BD"/>
    <w:rsid w:val="00F266AC"/>
    <w:rsid w:val="00F53826"/>
    <w:rsid w:val="00F61833"/>
    <w:rsid w:val="00F624B0"/>
    <w:rsid w:val="00F66C5B"/>
    <w:rsid w:val="00F841DC"/>
    <w:rsid w:val="00F90398"/>
    <w:rsid w:val="00F917AA"/>
    <w:rsid w:val="00FA2C55"/>
    <w:rsid w:val="00FA76E9"/>
    <w:rsid w:val="00FA7CD2"/>
    <w:rsid w:val="00FB1128"/>
    <w:rsid w:val="00FB3EB3"/>
    <w:rsid w:val="00FB597E"/>
    <w:rsid w:val="00FB60E7"/>
    <w:rsid w:val="00FB747D"/>
    <w:rsid w:val="00FC2196"/>
    <w:rsid w:val="00FC5479"/>
    <w:rsid w:val="00FD322F"/>
    <w:rsid w:val="00FD5CAF"/>
    <w:rsid w:val="00FE4B25"/>
    <w:rsid w:val="00FF4602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F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AB5F2C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1A5C"/>
    <w:pPr>
      <w:ind w:left="720"/>
      <w:contextualSpacing/>
    </w:pPr>
  </w:style>
  <w:style w:type="paragraph" w:styleId="a4">
    <w:name w:val="header"/>
    <w:basedOn w:val="a"/>
    <w:link w:val="a5"/>
    <w:uiPriority w:val="99"/>
    <w:rsid w:val="008D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D78A9"/>
    <w:rPr>
      <w:rFonts w:cs="Times New Roman"/>
    </w:rPr>
  </w:style>
  <w:style w:type="paragraph" w:styleId="a6">
    <w:name w:val="footer"/>
    <w:basedOn w:val="a"/>
    <w:link w:val="a7"/>
    <w:uiPriority w:val="99"/>
    <w:rsid w:val="008D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D78A9"/>
    <w:rPr>
      <w:rFonts w:cs="Times New Roman"/>
    </w:rPr>
  </w:style>
  <w:style w:type="table" w:styleId="a8">
    <w:name w:val="Table Grid"/>
    <w:basedOn w:val="a1"/>
    <w:uiPriority w:val="59"/>
    <w:rsid w:val="00176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6C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06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13206"/>
  </w:style>
  <w:style w:type="character" w:customStyle="1" w:styleId="textexposedshow">
    <w:name w:val="text_exposed_show"/>
    <w:rsid w:val="00620B40"/>
  </w:style>
  <w:style w:type="paragraph" w:customStyle="1" w:styleId="1">
    <w:name w:val="Обычный1"/>
    <w:rsid w:val="00AB5F2C"/>
    <w:pPr>
      <w:widowControl w:val="0"/>
      <w:spacing w:line="300" w:lineRule="auto"/>
      <w:ind w:firstLine="300"/>
    </w:pPr>
    <w:rPr>
      <w:rFonts w:ascii="Times New Roman" w:eastAsia="Times New Roman" w:hAnsi="Times New Roman"/>
      <w:snapToGrid w:val="0"/>
      <w:sz w:val="24"/>
    </w:rPr>
  </w:style>
  <w:style w:type="character" w:customStyle="1" w:styleId="30">
    <w:name w:val="Заголовок 3 Знак"/>
    <w:basedOn w:val="a0"/>
    <w:link w:val="3"/>
    <w:rsid w:val="00AB5F2C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F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AB5F2C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1A5C"/>
    <w:pPr>
      <w:ind w:left="720"/>
      <w:contextualSpacing/>
    </w:pPr>
  </w:style>
  <w:style w:type="paragraph" w:styleId="a4">
    <w:name w:val="header"/>
    <w:basedOn w:val="a"/>
    <w:link w:val="a5"/>
    <w:uiPriority w:val="99"/>
    <w:rsid w:val="008D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D78A9"/>
    <w:rPr>
      <w:rFonts w:cs="Times New Roman"/>
    </w:rPr>
  </w:style>
  <w:style w:type="paragraph" w:styleId="a6">
    <w:name w:val="footer"/>
    <w:basedOn w:val="a"/>
    <w:link w:val="a7"/>
    <w:uiPriority w:val="99"/>
    <w:rsid w:val="008D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D78A9"/>
    <w:rPr>
      <w:rFonts w:cs="Times New Roman"/>
    </w:rPr>
  </w:style>
  <w:style w:type="table" w:styleId="a8">
    <w:name w:val="Table Grid"/>
    <w:basedOn w:val="a1"/>
    <w:uiPriority w:val="59"/>
    <w:rsid w:val="00176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6C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06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13206"/>
  </w:style>
  <w:style w:type="character" w:customStyle="1" w:styleId="textexposedshow">
    <w:name w:val="text_exposed_show"/>
    <w:rsid w:val="00620B40"/>
  </w:style>
  <w:style w:type="paragraph" w:customStyle="1" w:styleId="1">
    <w:name w:val="Обычный1"/>
    <w:rsid w:val="00AB5F2C"/>
    <w:pPr>
      <w:widowControl w:val="0"/>
      <w:spacing w:line="300" w:lineRule="auto"/>
      <w:ind w:firstLine="300"/>
    </w:pPr>
    <w:rPr>
      <w:rFonts w:ascii="Times New Roman" w:eastAsia="Times New Roman" w:hAnsi="Times New Roman"/>
      <w:snapToGrid w:val="0"/>
      <w:sz w:val="24"/>
    </w:rPr>
  </w:style>
  <w:style w:type="character" w:customStyle="1" w:styleId="30">
    <w:name w:val="Заголовок 3 Знак"/>
    <w:basedOn w:val="a0"/>
    <w:link w:val="3"/>
    <w:rsid w:val="00AB5F2C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F450-4CB6-4AE3-8946-2A03826A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Metodist2</cp:lastModifiedBy>
  <cp:revision>12</cp:revision>
  <cp:lastPrinted>2016-06-03T12:30:00Z</cp:lastPrinted>
  <dcterms:created xsi:type="dcterms:W3CDTF">2016-01-29T10:12:00Z</dcterms:created>
  <dcterms:modified xsi:type="dcterms:W3CDTF">2016-09-16T08:53:00Z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496435490</vt:i4>
  </property>
</Properties>
</file>