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F2" w:rsidRPr="00B31EF8" w:rsidRDefault="001126F2" w:rsidP="00B31EF8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дополнительного образования </w:t>
      </w:r>
    </w:p>
    <w:p w:rsidR="005E3115" w:rsidRDefault="005E3115" w:rsidP="00B31EF8">
      <w:pPr>
        <w:pStyle w:val="a4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26F2" w:rsidRPr="00B31EF8" w:rsidRDefault="001126F2" w:rsidP="00B31EF8">
      <w:pPr>
        <w:pStyle w:val="a4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1EF8">
        <w:rPr>
          <w:rFonts w:ascii="Times New Roman" w:hAnsi="Times New Roman" w:cs="Times New Roman"/>
          <w:b/>
          <w:color w:val="000000"/>
          <w:sz w:val="24"/>
          <w:szCs w:val="24"/>
        </w:rPr>
        <w:t>САНКТ-ПЕТЕРБУРГСКИЙ ЦЕНТР ДЕТСКОГО (ЮНОШЕСКОГО)  ТЕХНИЧЕСКОГО ТВОРЧЕСТВА</w:t>
      </w:r>
    </w:p>
    <w:p w:rsidR="001126F2" w:rsidRPr="00B31EF8" w:rsidRDefault="001126F2" w:rsidP="00B31EF8">
      <w:pPr>
        <w:pStyle w:val="a4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26F2" w:rsidRPr="00B31EF8" w:rsidRDefault="001126F2" w:rsidP="00B31EF8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26F2" w:rsidRPr="00B31EF8" w:rsidRDefault="001126F2" w:rsidP="00B31EF8">
      <w:pPr>
        <w:spacing w:after="0" w:line="240" w:lineRule="auto"/>
        <w:rPr>
          <w:rFonts w:ascii="Times New Roman" w:hAnsi="Times New Roman"/>
        </w:rPr>
      </w:pPr>
    </w:p>
    <w:p w:rsidR="001126F2" w:rsidRPr="00B31EF8" w:rsidRDefault="001126F2" w:rsidP="00B31EF8">
      <w:pPr>
        <w:spacing w:after="0" w:line="240" w:lineRule="auto"/>
        <w:rPr>
          <w:rFonts w:ascii="Times New Roman" w:hAnsi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1126F2" w:rsidRPr="00B31EF8" w:rsidTr="002B682D">
        <w:tc>
          <w:tcPr>
            <w:tcW w:w="4785" w:type="dxa"/>
          </w:tcPr>
          <w:p w:rsidR="001126F2" w:rsidRPr="00B31EF8" w:rsidRDefault="001126F2" w:rsidP="00B31EF8">
            <w:pPr>
              <w:rPr>
                <w:rFonts w:ascii="Times New Roman" w:hAnsi="Times New Roman"/>
                <w:sz w:val="24"/>
                <w:szCs w:val="24"/>
              </w:rPr>
            </w:pPr>
            <w:r w:rsidRPr="00B31EF8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1126F2" w:rsidRPr="00B31EF8" w:rsidRDefault="001126F2" w:rsidP="00B31EF8">
            <w:pPr>
              <w:rPr>
                <w:rFonts w:ascii="Times New Roman" w:hAnsi="Times New Roman"/>
                <w:sz w:val="24"/>
                <w:szCs w:val="24"/>
              </w:rPr>
            </w:pPr>
            <w:r w:rsidRPr="00B31EF8">
              <w:rPr>
                <w:rFonts w:ascii="Times New Roman" w:hAnsi="Times New Roman"/>
                <w:sz w:val="24"/>
                <w:szCs w:val="24"/>
              </w:rPr>
              <w:t xml:space="preserve"> на научно–методическом совете </w:t>
            </w:r>
            <w:proofErr w:type="spellStart"/>
            <w:r w:rsidRPr="00B31EF8">
              <w:rPr>
                <w:rFonts w:ascii="Times New Roman" w:hAnsi="Times New Roman"/>
                <w:sz w:val="24"/>
                <w:szCs w:val="24"/>
              </w:rPr>
              <w:t>СПбЦД</w:t>
            </w:r>
            <w:proofErr w:type="spellEnd"/>
            <w:r w:rsidRPr="00B31EF8">
              <w:rPr>
                <w:rFonts w:ascii="Times New Roman" w:hAnsi="Times New Roman"/>
                <w:sz w:val="24"/>
                <w:szCs w:val="24"/>
              </w:rPr>
              <w:t>(Ю)ТТ</w:t>
            </w:r>
          </w:p>
          <w:p w:rsidR="001126F2" w:rsidRPr="00B31EF8" w:rsidRDefault="001126F2" w:rsidP="00B31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26F2" w:rsidRPr="00B31EF8" w:rsidRDefault="001126F2" w:rsidP="00B31EF8">
            <w:pPr>
              <w:rPr>
                <w:rFonts w:ascii="Times New Roman" w:hAnsi="Times New Roman"/>
              </w:rPr>
            </w:pPr>
            <w:r w:rsidRPr="00B31EF8">
              <w:rPr>
                <w:rFonts w:ascii="Times New Roman" w:hAnsi="Times New Roman"/>
                <w:sz w:val="24"/>
                <w:szCs w:val="24"/>
              </w:rPr>
              <w:t xml:space="preserve">Протокол № 1 от 16 сентября </w:t>
            </w:r>
            <w:r w:rsidR="004757C0">
              <w:rPr>
                <w:rFonts w:ascii="Times New Roman" w:hAnsi="Times New Roman"/>
                <w:sz w:val="24"/>
                <w:szCs w:val="24"/>
              </w:rPr>
              <w:t>2016</w:t>
            </w:r>
            <w:r w:rsidRPr="00B31EF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1126F2" w:rsidRPr="00B31EF8" w:rsidRDefault="001126F2" w:rsidP="00B31E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1EF8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126F2" w:rsidRPr="00B31EF8" w:rsidRDefault="001126F2" w:rsidP="00B31E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1EF8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B31EF8">
              <w:rPr>
                <w:rFonts w:ascii="Times New Roman" w:hAnsi="Times New Roman"/>
                <w:sz w:val="24"/>
                <w:szCs w:val="24"/>
              </w:rPr>
              <w:t>СПбЦД</w:t>
            </w:r>
            <w:proofErr w:type="spellEnd"/>
            <w:r w:rsidRPr="00B31EF8">
              <w:rPr>
                <w:rFonts w:ascii="Times New Roman" w:hAnsi="Times New Roman"/>
                <w:sz w:val="24"/>
                <w:szCs w:val="24"/>
              </w:rPr>
              <w:t>(Ю)ТТ</w:t>
            </w:r>
          </w:p>
          <w:p w:rsidR="001126F2" w:rsidRPr="00B31EF8" w:rsidRDefault="001126F2" w:rsidP="00B31E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126F2" w:rsidRPr="00B31EF8" w:rsidRDefault="001126F2" w:rsidP="00B31EF8">
            <w:pPr>
              <w:jc w:val="right"/>
              <w:rPr>
                <w:rFonts w:ascii="Times New Roman" w:hAnsi="Times New Roman"/>
              </w:rPr>
            </w:pPr>
            <w:r w:rsidRPr="00B31EF8">
              <w:rPr>
                <w:rFonts w:ascii="Times New Roman" w:hAnsi="Times New Roman"/>
                <w:sz w:val="24"/>
                <w:szCs w:val="24"/>
              </w:rPr>
              <w:t xml:space="preserve">_______________ А.Н. </w:t>
            </w:r>
            <w:proofErr w:type="spellStart"/>
            <w:r w:rsidRPr="00B31EF8">
              <w:rPr>
                <w:rFonts w:ascii="Times New Roman" w:hAnsi="Times New Roman"/>
                <w:sz w:val="24"/>
                <w:szCs w:val="24"/>
              </w:rPr>
              <w:t>Думанский</w:t>
            </w:r>
            <w:proofErr w:type="spellEnd"/>
          </w:p>
        </w:tc>
      </w:tr>
    </w:tbl>
    <w:p w:rsidR="001126F2" w:rsidRPr="00B31EF8" w:rsidRDefault="001126F2" w:rsidP="00B31EF8">
      <w:pPr>
        <w:pStyle w:val="a4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26F2" w:rsidRPr="00B31EF8" w:rsidRDefault="001126F2" w:rsidP="00B31EF8">
      <w:pPr>
        <w:pStyle w:val="a4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26F2" w:rsidRPr="00B31EF8" w:rsidRDefault="001126F2" w:rsidP="00B31EF8">
      <w:pPr>
        <w:pStyle w:val="a4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26F2" w:rsidRPr="00B31EF8" w:rsidRDefault="001126F2" w:rsidP="00B31EF8">
      <w:pPr>
        <w:pStyle w:val="a4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26F2" w:rsidRPr="00B31EF8" w:rsidRDefault="001126F2" w:rsidP="00B31EF8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1E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РАБОЧАЯ ПРОГРАММА </w:t>
      </w:r>
    </w:p>
    <w:p w:rsidR="001126F2" w:rsidRPr="00B31EF8" w:rsidRDefault="001126F2" w:rsidP="00B31EF8">
      <w:pPr>
        <w:pStyle w:val="a4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26F2" w:rsidRPr="00B31EF8" w:rsidRDefault="001126F2" w:rsidP="00B31EF8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31EF8">
        <w:rPr>
          <w:rFonts w:ascii="Times New Roman" w:hAnsi="Times New Roman" w:cs="Times New Roman"/>
          <w:color w:val="000000"/>
          <w:sz w:val="28"/>
          <w:szCs w:val="28"/>
        </w:rPr>
        <w:t xml:space="preserve">к дополнительной общеобразовательной </w:t>
      </w:r>
      <w:proofErr w:type="spellStart"/>
      <w:r w:rsidRPr="00B31EF8">
        <w:rPr>
          <w:rFonts w:ascii="Times New Roman" w:hAnsi="Times New Roman" w:cs="Times New Roman"/>
          <w:color w:val="000000"/>
          <w:sz w:val="28"/>
          <w:szCs w:val="28"/>
        </w:rPr>
        <w:t>общеразвивающей</w:t>
      </w:r>
      <w:proofErr w:type="spellEnd"/>
      <w:r w:rsidRPr="00B31EF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программе</w:t>
      </w:r>
    </w:p>
    <w:p w:rsidR="001126F2" w:rsidRPr="00B31EF8" w:rsidRDefault="001126F2" w:rsidP="00B31EF8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1126F2" w:rsidRPr="00B31EF8" w:rsidRDefault="001126F2" w:rsidP="00B31EF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B31EF8">
        <w:rPr>
          <w:rFonts w:ascii="Times New Roman" w:hAnsi="Times New Roman" w:cs="Times New Roman"/>
          <w:b/>
          <w:sz w:val="28"/>
          <w:szCs w:val="28"/>
        </w:rPr>
        <w:t>«АЗЫ ПРОГРАММИРОВАНИЯ</w:t>
      </w:r>
      <w:r w:rsidRPr="00B31EF8">
        <w:rPr>
          <w:rFonts w:ascii="Times New Roman" w:hAnsi="Times New Roman" w:cs="Times New Roman"/>
          <w:sz w:val="28"/>
          <w:szCs w:val="28"/>
        </w:rPr>
        <w:t>»</w:t>
      </w:r>
    </w:p>
    <w:p w:rsidR="001126F2" w:rsidRPr="00B31EF8" w:rsidRDefault="001126F2" w:rsidP="00B31EF8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1126F2" w:rsidRPr="00B31EF8" w:rsidRDefault="001126F2" w:rsidP="00B31EF8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1126F2" w:rsidRPr="00B31EF8" w:rsidRDefault="004757C0" w:rsidP="00B31EF8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  <w:r w:rsidR="001126F2" w:rsidRPr="00B31EF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1126F2" w:rsidRPr="00B31EF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126F2" w:rsidRPr="00B31EF8" w:rsidRDefault="001126F2" w:rsidP="00B31EF8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26F2" w:rsidRPr="00B31EF8" w:rsidRDefault="001126F2" w:rsidP="00B31EF8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26F2" w:rsidRPr="00B31EF8" w:rsidRDefault="001126F2" w:rsidP="00B31EF8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 xml:space="preserve">Год  обучения </w:t>
      </w:r>
      <w:r w:rsidR="0014774B" w:rsidRPr="001477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1126F2" w:rsidRPr="00B31EF8" w:rsidRDefault="001126F2" w:rsidP="00B31EF8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 xml:space="preserve">Группа № </w:t>
      </w:r>
      <w:r w:rsidR="0014774B" w:rsidRPr="001477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1126F2" w:rsidRPr="00B31EF8" w:rsidRDefault="001126F2" w:rsidP="00B31EF8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1126F2" w:rsidRPr="00B31EF8" w:rsidRDefault="001126F2" w:rsidP="00B31EF8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1126F2" w:rsidRPr="00B31EF8" w:rsidRDefault="001126F2" w:rsidP="00B31EF8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1126F2" w:rsidRPr="00B31EF8" w:rsidRDefault="001126F2" w:rsidP="00B31EF8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1126F2" w:rsidRPr="00B31EF8" w:rsidRDefault="001126F2" w:rsidP="00B31E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1EF8">
        <w:rPr>
          <w:rFonts w:ascii="Times New Roman" w:hAnsi="Times New Roman"/>
          <w:sz w:val="24"/>
          <w:szCs w:val="24"/>
        </w:rPr>
        <w:t>Синица Александр Михайлович,</w:t>
      </w:r>
    </w:p>
    <w:p w:rsidR="00C27262" w:rsidRPr="00B31EF8" w:rsidRDefault="001126F2" w:rsidP="00B31E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1EF8">
        <w:rPr>
          <w:rFonts w:ascii="Times New Roman" w:hAnsi="Times New Roman"/>
          <w:sz w:val="24"/>
          <w:szCs w:val="24"/>
        </w:rPr>
        <w:t>педагог дополнительного</w:t>
      </w:r>
    </w:p>
    <w:p w:rsidR="001126F2" w:rsidRPr="00B31EF8" w:rsidRDefault="001126F2" w:rsidP="00B31E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1EF8">
        <w:rPr>
          <w:rFonts w:ascii="Times New Roman" w:hAnsi="Times New Roman"/>
          <w:sz w:val="24"/>
          <w:szCs w:val="24"/>
        </w:rPr>
        <w:t xml:space="preserve"> образования </w:t>
      </w:r>
      <w:proofErr w:type="spellStart"/>
      <w:r w:rsidRPr="00B31EF8">
        <w:rPr>
          <w:rFonts w:ascii="Times New Roman" w:hAnsi="Times New Roman"/>
          <w:sz w:val="24"/>
          <w:szCs w:val="24"/>
        </w:rPr>
        <w:t>СПбЦД</w:t>
      </w:r>
      <w:proofErr w:type="spellEnd"/>
      <w:r w:rsidRPr="00B31EF8">
        <w:rPr>
          <w:rFonts w:ascii="Times New Roman" w:hAnsi="Times New Roman"/>
          <w:sz w:val="24"/>
          <w:szCs w:val="24"/>
        </w:rPr>
        <w:t xml:space="preserve"> (Ю)ТТ</w:t>
      </w:r>
    </w:p>
    <w:p w:rsidR="001126F2" w:rsidRPr="00B31EF8" w:rsidRDefault="001126F2" w:rsidP="00B31E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450B" w:rsidRPr="003B658B" w:rsidRDefault="0049450B" w:rsidP="003B658B">
      <w:pPr>
        <w:pStyle w:val="af2"/>
        <w:pageBreakBefore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658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55CE2" w:rsidRPr="003B658B" w:rsidRDefault="00C55CE2" w:rsidP="003B658B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6AC6" w:rsidRPr="003B658B" w:rsidRDefault="00356AC6" w:rsidP="003B658B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3B658B">
        <w:rPr>
          <w:rFonts w:ascii="Times New Roman" w:hAnsi="Times New Roman"/>
          <w:sz w:val="24"/>
          <w:szCs w:val="24"/>
        </w:rPr>
        <w:t xml:space="preserve">Программа </w:t>
      </w:r>
      <w:r w:rsidR="00C55CE2" w:rsidRPr="003B658B">
        <w:rPr>
          <w:rFonts w:ascii="Times New Roman" w:hAnsi="Times New Roman"/>
          <w:sz w:val="24"/>
          <w:szCs w:val="24"/>
        </w:rPr>
        <w:t xml:space="preserve">«Азы программирования» </w:t>
      </w:r>
      <w:r w:rsidRPr="003B658B">
        <w:rPr>
          <w:rFonts w:ascii="Times New Roman" w:hAnsi="Times New Roman"/>
          <w:sz w:val="24"/>
          <w:szCs w:val="24"/>
        </w:rPr>
        <w:t xml:space="preserve">реализуется в рамках деятельности </w:t>
      </w:r>
      <w:r w:rsidRPr="003B658B">
        <w:rPr>
          <w:rFonts w:ascii="Times New Roman" w:hAnsi="Times New Roman"/>
          <w:color w:val="000000"/>
          <w:sz w:val="24"/>
          <w:szCs w:val="24"/>
        </w:rPr>
        <w:t>отдела компьютерных технологий.</w:t>
      </w:r>
    </w:p>
    <w:p w:rsidR="00356AC6" w:rsidRPr="003B658B" w:rsidRDefault="00356AC6" w:rsidP="003B658B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3B658B">
        <w:rPr>
          <w:rFonts w:ascii="Times New Roman" w:hAnsi="Times New Roman"/>
          <w:sz w:val="24"/>
          <w:szCs w:val="24"/>
        </w:rPr>
        <w:t>Направленность программы: техническая</w:t>
      </w:r>
    </w:p>
    <w:p w:rsidR="00C55CE2" w:rsidRPr="003B658B" w:rsidRDefault="00C55CE2" w:rsidP="003B658B">
      <w:pPr>
        <w:pStyle w:val="af2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7848" w:rsidRPr="003B658B" w:rsidRDefault="00377848" w:rsidP="003B658B">
      <w:pPr>
        <w:pStyle w:val="af2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658B">
        <w:rPr>
          <w:rFonts w:ascii="Times New Roman" w:hAnsi="Times New Roman"/>
          <w:b/>
          <w:sz w:val="24"/>
          <w:szCs w:val="24"/>
        </w:rPr>
        <w:t>Цель программы:</w:t>
      </w:r>
      <w:r w:rsidR="006C15F4" w:rsidRPr="003B658B">
        <w:rPr>
          <w:rFonts w:ascii="Times New Roman" w:hAnsi="Times New Roman"/>
          <w:b/>
          <w:sz w:val="24"/>
          <w:szCs w:val="24"/>
        </w:rPr>
        <w:t xml:space="preserve"> </w:t>
      </w:r>
      <w:r w:rsidRPr="003B658B">
        <w:rPr>
          <w:rFonts w:ascii="Times New Roman" w:hAnsi="Times New Roman"/>
          <w:sz w:val="24"/>
          <w:szCs w:val="24"/>
        </w:rPr>
        <w:t>Сформировать у обучающихся системы компетенций, связанных со знаниями в области алгоритмизации, общих закономерностей развития IT-области для дальнейшего их применения при освоении различных областей программирования и выполнения работ, связанных с программированием и алгоритмизацией.</w:t>
      </w:r>
    </w:p>
    <w:p w:rsidR="00204F9E" w:rsidRPr="003B658B" w:rsidRDefault="00204F9E" w:rsidP="003B65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7191" w:rsidRPr="003B658B" w:rsidRDefault="00C27191" w:rsidP="003B658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658B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Задачи 1 года обучения:</w:t>
      </w:r>
    </w:p>
    <w:p w:rsidR="00C27191" w:rsidRPr="003B658B" w:rsidRDefault="00C27191" w:rsidP="003B658B">
      <w:pPr>
        <w:pStyle w:val="11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658B">
        <w:rPr>
          <w:rFonts w:ascii="Times New Roman" w:hAnsi="Times New Roman"/>
          <w:color w:val="000000" w:themeColor="text1"/>
          <w:sz w:val="24"/>
          <w:szCs w:val="24"/>
        </w:rPr>
        <w:t>Изучение основных элементарных алгоритмов на понятийном уровне;</w:t>
      </w:r>
    </w:p>
    <w:p w:rsidR="00C27191" w:rsidRPr="003B658B" w:rsidRDefault="00C27191" w:rsidP="003B658B">
      <w:pPr>
        <w:pStyle w:val="11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658B">
        <w:rPr>
          <w:rFonts w:ascii="Times New Roman" w:hAnsi="Times New Roman"/>
          <w:color w:val="000000" w:themeColor="text1"/>
          <w:sz w:val="24"/>
          <w:szCs w:val="24"/>
        </w:rPr>
        <w:t>Анализ алгоритмов, встречающихся в повседневности;</w:t>
      </w:r>
    </w:p>
    <w:p w:rsidR="00C27191" w:rsidRPr="003B658B" w:rsidRDefault="00C27191" w:rsidP="003B658B">
      <w:pPr>
        <w:pStyle w:val="11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658B">
        <w:rPr>
          <w:rFonts w:ascii="Times New Roman" w:hAnsi="Times New Roman"/>
          <w:color w:val="000000" w:themeColor="text1"/>
          <w:sz w:val="24"/>
          <w:szCs w:val="24"/>
        </w:rPr>
        <w:t>Оптимизация примеров «повседневных» алгоритмов;</w:t>
      </w:r>
    </w:p>
    <w:p w:rsidR="00C27191" w:rsidRPr="003B658B" w:rsidRDefault="00C27191" w:rsidP="003B658B">
      <w:pPr>
        <w:pStyle w:val="11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658B">
        <w:rPr>
          <w:rFonts w:ascii="Times New Roman" w:hAnsi="Times New Roman"/>
          <w:color w:val="000000" w:themeColor="text1"/>
          <w:sz w:val="24"/>
          <w:szCs w:val="24"/>
        </w:rPr>
        <w:t>Ввод понятия подпрограмма (функция)</w:t>
      </w:r>
    </w:p>
    <w:p w:rsidR="00C27191" w:rsidRPr="003B658B" w:rsidRDefault="00C27191" w:rsidP="003B658B">
      <w:pPr>
        <w:pStyle w:val="11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OLE_LINK26"/>
      <w:r w:rsidRPr="003B658B">
        <w:rPr>
          <w:rFonts w:ascii="Times New Roman" w:hAnsi="Times New Roman"/>
          <w:color w:val="000000" w:themeColor="text1"/>
          <w:sz w:val="24"/>
          <w:szCs w:val="24"/>
        </w:rPr>
        <w:t>Создание алгоритмов в</w:t>
      </w:r>
      <w:r w:rsidRPr="003B658B">
        <w:rPr>
          <w:rFonts w:ascii="Times New Roman" w:hAnsi="Times New Roman"/>
          <w:sz w:val="24"/>
          <w:szCs w:val="24"/>
        </w:rPr>
        <w:t xml:space="preserve"> среде «</w:t>
      </w:r>
      <w:proofErr w:type="spellStart"/>
      <w:r w:rsidRPr="003B658B">
        <w:rPr>
          <w:rFonts w:ascii="Times New Roman" w:hAnsi="Times New Roman"/>
          <w:sz w:val="24"/>
          <w:szCs w:val="24"/>
        </w:rPr>
        <w:t>Пиктомир</w:t>
      </w:r>
      <w:proofErr w:type="spellEnd"/>
      <w:r w:rsidRPr="003B658B">
        <w:rPr>
          <w:rFonts w:ascii="Times New Roman" w:hAnsi="Times New Roman"/>
          <w:sz w:val="24"/>
          <w:szCs w:val="24"/>
        </w:rPr>
        <w:t>»;</w:t>
      </w:r>
    </w:p>
    <w:bookmarkEnd w:id="0"/>
    <w:p w:rsidR="00C27191" w:rsidRPr="003B658B" w:rsidRDefault="00C27191" w:rsidP="003B658B">
      <w:pPr>
        <w:pStyle w:val="11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658B">
        <w:rPr>
          <w:rFonts w:ascii="Times New Roman" w:hAnsi="Times New Roman"/>
          <w:sz w:val="24"/>
          <w:szCs w:val="24"/>
        </w:rPr>
        <w:t>Анализ созданных алгоритмов;</w:t>
      </w:r>
    </w:p>
    <w:p w:rsidR="00C27191" w:rsidRPr="003B658B" w:rsidRDefault="00C27191" w:rsidP="003B658B">
      <w:pPr>
        <w:pStyle w:val="11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658B">
        <w:rPr>
          <w:rFonts w:ascii="Times New Roman" w:hAnsi="Times New Roman"/>
          <w:sz w:val="24"/>
          <w:szCs w:val="24"/>
        </w:rPr>
        <w:t>Изучение принципов структурного программирования</w:t>
      </w:r>
      <w:r w:rsidR="003A5627" w:rsidRPr="003B658B">
        <w:rPr>
          <w:rFonts w:ascii="Times New Roman" w:hAnsi="Times New Roman"/>
          <w:sz w:val="24"/>
          <w:szCs w:val="24"/>
        </w:rPr>
        <w:t>;</w:t>
      </w:r>
    </w:p>
    <w:p w:rsidR="00C27191" w:rsidRPr="003B658B" w:rsidRDefault="00C27191" w:rsidP="003B658B">
      <w:pPr>
        <w:pStyle w:val="11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658B">
        <w:rPr>
          <w:rFonts w:ascii="Times New Roman" w:hAnsi="Times New Roman"/>
          <w:sz w:val="24"/>
          <w:szCs w:val="24"/>
        </w:rPr>
        <w:t>Изучения способа представления алгоритма «Блок-схема»</w:t>
      </w:r>
      <w:r w:rsidR="003A5627" w:rsidRPr="003B658B">
        <w:rPr>
          <w:rFonts w:ascii="Times New Roman" w:hAnsi="Times New Roman"/>
          <w:sz w:val="24"/>
          <w:szCs w:val="24"/>
        </w:rPr>
        <w:t>;</w:t>
      </w:r>
    </w:p>
    <w:p w:rsidR="00C27191" w:rsidRPr="003B658B" w:rsidRDefault="00C27191" w:rsidP="003B658B">
      <w:pPr>
        <w:pStyle w:val="11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658B">
        <w:rPr>
          <w:rFonts w:ascii="Times New Roman" w:hAnsi="Times New Roman"/>
          <w:sz w:val="24"/>
          <w:szCs w:val="24"/>
        </w:rPr>
        <w:t>Реализация алгоритмов с использованием блок-схем</w:t>
      </w:r>
      <w:r w:rsidR="003A5627" w:rsidRPr="003B658B">
        <w:rPr>
          <w:rFonts w:ascii="Times New Roman" w:hAnsi="Times New Roman"/>
          <w:sz w:val="24"/>
          <w:szCs w:val="24"/>
        </w:rPr>
        <w:t>.</w:t>
      </w:r>
    </w:p>
    <w:p w:rsidR="00C27191" w:rsidRPr="003B658B" w:rsidRDefault="00C27191" w:rsidP="003B658B">
      <w:pPr>
        <w:pStyle w:val="a7"/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7848" w:rsidRPr="003B658B" w:rsidRDefault="00377848" w:rsidP="003B658B">
      <w:pPr>
        <w:pStyle w:val="a7"/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B658B">
        <w:rPr>
          <w:rFonts w:ascii="Times New Roman" w:hAnsi="Times New Roman"/>
          <w:b/>
          <w:bCs/>
          <w:sz w:val="24"/>
          <w:szCs w:val="24"/>
        </w:rPr>
        <w:t>Образовательные:</w:t>
      </w:r>
    </w:p>
    <w:p w:rsidR="00377848" w:rsidRPr="003B658B" w:rsidRDefault="00377848" w:rsidP="003B658B">
      <w:pPr>
        <w:pStyle w:val="a7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B658B">
        <w:rPr>
          <w:rFonts w:ascii="Times New Roman" w:hAnsi="Times New Roman"/>
          <w:bCs/>
          <w:sz w:val="24"/>
          <w:szCs w:val="24"/>
        </w:rPr>
        <w:t>Приобретение учениками базовых знаний в области алгоритмизации</w:t>
      </w:r>
      <w:r w:rsidR="003A5627" w:rsidRPr="003B658B">
        <w:rPr>
          <w:rFonts w:ascii="Times New Roman" w:hAnsi="Times New Roman"/>
          <w:bCs/>
          <w:sz w:val="24"/>
          <w:szCs w:val="24"/>
        </w:rPr>
        <w:t>;</w:t>
      </w:r>
    </w:p>
    <w:p w:rsidR="00377848" w:rsidRPr="003B658B" w:rsidRDefault="00377848" w:rsidP="003B658B">
      <w:pPr>
        <w:pStyle w:val="a7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B658B">
        <w:rPr>
          <w:rFonts w:ascii="Times New Roman" w:hAnsi="Times New Roman"/>
          <w:bCs/>
          <w:sz w:val="24"/>
          <w:szCs w:val="24"/>
        </w:rPr>
        <w:t>Овладение учениками основными способами представления алгоритма</w:t>
      </w:r>
      <w:r w:rsidR="003A5627" w:rsidRPr="003B658B">
        <w:rPr>
          <w:rFonts w:ascii="Times New Roman" w:hAnsi="Times New Roman"/>
          <w:bCs/>
          <w:sz w:val="24"/>
          <w:szCs w:val="24"/>
        </w:rPr>
        <w:t>.</w:t>
      </w:r>
    </w:p>
    <w:p w:rsidR="00377848" w:rsidRPr="003B658B" w:rsidRDefault="00377848" w:rsidP="003B658B">
      <w:pPr>
        <w:pStyle w:val="a7"/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B658B">
        <w:rPr>
          <w:rFonts w:ascii="Times New Roman" w:hAnsi="Times New Roman"/>
          <w:b/>
          <w:bCs/>
          <w:sz w:val="24"/>
          <w:szCs w:val="24"/>
        </w:rPr>
        <w:t>Развивающие</w:t>
      </w:r>
    </w:p>
    <w:p w:rsidR="00377848" w:rsidRPr="003B658B" w:rsidRDefault="00377848" w:rsidP="003B658B">
      <w:pPr>
        <w:pStyle w:val="a7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B658B">
        <w:rPr>
          <w:rFonts w:ascii="Times New Roman" w:hAnsi="Times New Roman"/>
          <w:bCs/>
          <w:sz w:val="24"/>
          <w:szCs w:val="24"/>
        </w:rPr>
        <w:t xml:space="preserve">Развитие у </w:t>
      </w:r>
      <w:r w:rsidRPr="003B658B">
        <w:rPr>
          <w:rFonts w:ascii="Times New Roman" w:hAnsi="Times New Roman"/>
          <w:bCs/>
          <w:color w:val="000000" w:themeColor="text1"/>
          <w:sz w:val="24"/>
          <w:szCs w:val="24"/>
        </w:rPr>
        <w:t>обучающихся логического мышления</w:t>
      </w:r>
      <w:r w:rsidR="003A5627" w:rsidRPr="003B658B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377848" w:rsidRPr="003B658B" w:rsidRDefault="00377848" w:rsidP="003B658B">
      <w:pPr>
        <w:pStyle w:val="a7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B658B">
        <w:rPr>
          <w:rFonts w:ascii="Times New Roman" w:hAnsi="Times New Roman"/>
          <w:bCs/>
          <w:color w:val="000000" w:themeColor="text1"/>
          <w:sz w:val="24"/>
          <w:szCs w:val="24"/>
        </w:rPr>
        <w:t>Развитие способностей анализа, обобщения</w:t>
      </w:r>
      <w:r w:rsidR="003A5627" w:rsidRPr="003B658B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377848" w:rsidRPr="003B658B" w:rsidRDefault="00377848" w:rsidP="003B658B">
      <w:pPr>
        <w:pStyle w:val="a7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B658B">
        <w:rPr>
          <w:rFonts w:ascii="Times New Roman" w:hAnsi="Times New Roman"/>
          <w:bCs/>
          <w:color w:val="000000" w:themeColor="text1"/>
          <w:sz w:val="24"/>
          <w:szCs w:val="24"/>
        </w:rPr>
        <w:t>Развитие аналитических способностей</w:t>
      </w:r>
      <w:r w:rsidR="003A5627" w:rsidRPr="003B658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377848" w:rsidRPr="003B658B" w:rsidRDefault="00377848" w:rsidP="003B658B">
      <w:pPr>
        <w:pStyle w:val="a7"/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B658B">
        <w:rPr>
          <w:rFonts w:ascii="Times New Roman" w:hAnsi="Times New Roman"/>
          <w:b/>
          <w:bCs/>
          <w:color w:val="000000" w:themeColor="text1"/>
          <w:sz w:val="24"/>
          <w:szCs w:val="24"/>
        </w:rPr>
        <w:t>Воспитательные</w:t>
      </w:r>
    </w:p>
    <w:p w:rsidR="00377848" w:rsidRPr="003B658B" w:rsidRDefault="00377848" w:rsidP="003B658B">
      <w:pPr>
        <w:pStyle w:val="a7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B658B">
        <w:rPr>
          <w:rFonts w:ascii="Times New Roman" w:hAnsi="Times New Roman"/>
          <w:bCs/>
          <w:color w:val="000000" w:themeColor="text1"/>
          <w:sz w:val="24"/>
          <w:szCs w:val="24"/>
        </w:rPr>
        <w:t>Воспитание у обучающихся культуры работы с программным кодом</w:t>
      </w:r>
      <w:r w:rsidR="003A5627" w:rsidRPr="003B658B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377848" w:rsidRPr="003B658B" w:rsidRDefault="00377848" w:rsidP="003B658B">
      <w:pPr>
        <w:pStyle w:val="a7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B658B">
        <w:rPr>
          <w:rFonts w:ascii="Times New Roman" w:hAnsi="Times New Roman"/>
          <w:bCs/>
          <w:color w:val="000000" w:themeColor="text1"/>
          <w:sz w:val="24"/>
          <w:szCs w:val="24"/>
        </w:rPr>
        <w:t>Воспитание у обучающихся навыков командного решения задач</w:t>
      </w:r>
      <w:r w:rsidR="003A5627" w:rsidRPr="003B658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C27191" w:rsidRPr="003B658B" w:rsidRDefault="00C27191" w:rsidP="003B658B">
      <w:pPr>
        <w:pStyle w:val="af2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96425" w:rsidRPr="003B658B" w:rsidRDefault="00796425" w:rsidP="003B658B">
      <w:pPr>
        <w:pStyle w:val="af2"/>
        <w:tabs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658B">
        <w:rPr>
          <w:rFonts w:ascii="Times New Roman" w:hAnsi="Times New Roman"/>
          <w:b/>
          <w:sz w:val="24"/>
          <w:szCs w:val="24"/>
        </w:rPr>
        <w:t>Условия реализации программы:</w:t>
      </w:r>
    </w:p>
    <w:p w:rsidR="00796425" w:rsidRPr="003B658B" w:rsidRDefault="00796425" w:rsidP="003B658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3B658B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Данная программа рассчитана на детей </w:t>
      </w:r>
      <w:r w:rsidRPr="003B658B">
        <w:rPr>
          <w:rFonts w:ascii="Times New Roman" w:hAnsi="Times New Roman"/>
          <w:color w:val="000000" w:themeColor="text1"/>
          <w:sz w:val="24"/>
          <w:szCs w:val="24"/>
        </w:rPr>
        <w:t>9-13 лет.</w:t>
      </w:r>
    </w:p>
    <w:p w:rsidR="00796425" w:rsidRPr="003B658B" w:rsidRDefault="00796425" w:rsidP="003B658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3B658B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Занятия проводятся </w:t>
      </w:r>
      <w:r w:rsidRPr="003B658B">
        <w:rPr>
          <w:rFonts w:ascii="Times New Roman" w:hAnsi="Times New Roman"/>
          <w:color w:val="000000" w:themeColor="text1"/>
          <w:sz w:val="24"/>
          <w:szCs w:val="24"/>
        </w:rPr>
        <w:t>1 раз в неделю по 2 часа.</w:t>
      </w:r>
      <w:r w:rsidRPr="003B658B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</w:p>
    <w:p w:rsidR="00796425" w:rsidRPr="003B658B" w:rsidRDefault="00796425" w:rsidP="003B658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3B658B">
        <w:rPr>
          <w:rFonts w:ascii="Times New Roman" w:hAnsi="Times New Roman"/>
          <w:color w:val="000000" w:themeColor="text1"/>
          <w:spacing w:val="-2"/>
          <w:sz w:val="24"/>
          <w:szCs w:val="24"/>
        </w:rPr>
        <w:t>Общее количество часов первого года обучения – 72 час.</w:t>
      </w:r>
    </w:p>
    <w:p w:rsidR="008671FE" w:rsidRPr="003B658B" w:rsidRDefault="008671FE" w:rsidP="003B658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658B">
        <w:rPr>
          <w:rFonts w:ascii="Times New Roman" w:hAnsi="Times New Roman"/>
          <w:color w:val="000000" w:themeColor="text1"/>
          <w:sz w:val="24"/>
          <w:szCs w:val="24"/>
        </w:rPr>
        <w:t>В детское объединение «Азы программирования» принимаются все желающие, без предварительного отбора.</w:t>
      </w:r>
    </w:p>
    <w:p w:rsidR="00796425" w:rsidRPr="003B658B" w:rsidRDefault="00796425" w:rsidP="003B658B">
      <w:pPr>
        <w:pStyle w:val="af2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A5538" w:rsidRPr="003B658B" w:rsidRDefault="003A5538" w:rsidP="003B658B">
      <w:pPr>
        <w:pStyle w:val="af2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658B">
        <w:rPr>
          <w:rFonts w:ascii="Times New Roman" w:hAnsi="Times New Roman"/>
          <w:b/>
          <w:color w:val="000000" w:themeColor="text1"/>
          <w:sz w:val="24"/>
          <w:szCs w:val="24"/>
        </w:rPr>
        <w:t>Условия организации учебно-воспитательного процесса:</w:t>
      </w:r>
    </w:p>
    <w:p w:rsidR="00980B96" w:rsidRPr="003B658B" w:rsidRDefault="00980B96" w:rsidP="003B65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658B">
        <w:rPr>
          <w:rFonts w:ascii="Times New Roman" w:hAnsi="Times New Roman"/>
          <w:color w:val="000000" w:themeColor="text1"/>
          <w:sz w:val="24"/>
          <w:szCs w:val="24"/>
        </w:rPr>
        <w:t>Отличительной особенностью данной программы является направленность образовательного процесса</w:t>
      </w:r>
      <w:r w:rsidRPr="003B658B">
        <w:rPr>
          <w:rFonts w:ascii="Times New Roman" w:hAnsi="Times New Roman"/>
          <w:sz w:val="24"/>
          <w:szCs w:val="24"/>
        </w:rPr>
        <w:t xml:space="preserve"> на формирование способностей к алгоритмическому мышлению, крайне необходимому для дальнейшего развития учащегося в области программирования.</w:t>
      </w:r>
    </w:p>
    <w:p w:rsidR="00980B96" w:rsidRPr="003B658B" w:rsidRDefault="00980B96" w:rsidP="003B65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658B">
        <w:rPr>
          <w:rFonts w:ascii="Times New Roman" w:hAnsi="Times New Roman"/>
          <w:sz w:val="24"/>
          <w:szCs w:val="24"/>
        </w:rPr>
        <w:t>Программа нацелена на обучение основам алгоритмического мышления и способов разработки алгоритмов. Процесс обучения строится с учётом знаний, умений и навыков, приобретаемых школьниками на уроках в соответствии с обязательным образовательным минимумом.</w:t>
      </w:r>
    </w:p>
    <w:p w:rsidR="00980B96" w:rsidRPr="003B658B" w:rsidRDefault="00980B96" w:rsidP="003B65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0B96" w:rsidRPr="003B658B" w:rsidRDefault="00980B96" w:rsidP="003B65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658B">
        <w:rPr>
          <w:rFonts w:ascii="Times New Roman" w:hAnsi="Times New Roman"/>
          <w:sz w:val="24"/>
          <w:szCs w:val="24"/>
        </w:rPr>
        <w:lastRenderedPageBreak/>
        <w:t>В данной программе используется технология интерактивного обучения на основе использования новейших технических средств.</w:t>
      </w:r>
    </w:p>
    <w:p w:rsidR="008671FE" w:rsidRPr="003B658B" w:rsidRDefault="008671FE" w:rsidP="003B65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658B">
        <w:rPr>
          <w:rFonts w:ascii="Times New Roman" w:hAnsi="Times New Roman"/>
          <w:sz w:val="24"/>
          <w:szCs w:val="24"/>
        </w:rPr>
        <w:t xml:space="preserve">Оборудованы 9 рабочих мест, оснащенных персональными компьютерами с программным обеспечением, необходимым для реализации данной программы. </w:t>
      </w:r>
    </w:p>
    <w:p w:rsidR="003A5538" w:rsidRPr="003B658B" w:rsidRDefault="003A5538" w:rsidP="003B658B">
      <w:pPr>
        <w:pStyle w:val="af2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B682D" w:rsidRPr="003B658B" w:rsidRDefault="002B682D" w:rsidP="003B658B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3B658B">
        <w:rPr>
          <w:rFonts w:ascii="Times New Roman" w:hAnsi="Times New Roman"/>
          <w:b/>
          <w:sz w:val="24"/>
          <w:szCs w:val="24"/>
        </w:rPr>
        <w:t xml:space="preserve">Контроль знаний </w:t>
      </w:r>
      <w:r w:rsidRPr="003B658B">
        <w:rPr>
          <w:rFonts w:ascii="Times New Roman" w:hAnsi="Times New Roman"/>
          <w:sz w:val="24"/>
          <w:szCs w:val="24"/>
        </w:rPr>
        <w:t xml:space="preserve">проводится  по  результатам итогового контроля и анализа </w:t>
      </w:r>
      <w:r w:rsidR="00204F9E" w:rsidRPr="003B658B">
        <w:rPr>
          <w:rFonts w:ascii="Times New Roman" w:hAnsi="Times New Roman"/>
          <w:sz w:val="24"/>
          <w:szCs w:val="24"/>
        </w:rPr>
        <w:t>данных.</w:t>
      </w:r>
    </w:p>
    <w:p w:rsidR="002B682D" w:rsidRPr="003B658B" w:rsidRDefault="002B682D" w:rsidP="003B658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658B">
        <w:rPr>
          <w:rFonts w:ascii="Times New Roman" w:hAnsi="Times New Roman"/>
          <w:sz w:val="24"/>
          <w:szCs w:val="24"/>
        </w:rPr>
        <w:t>Вводный контроль.</w:t>
      </w:r>
      <w:r w:rsidR="006C15F4" w:rsidRPr="003B658B">
        <w:rPr>
          <w:rFonts w:ascii="Times New Roman" w:hAnsi="Times New Roman"/>
          <w:sz w:val="24"/>
          <w:szCs w:val="24"/>
        </w:rPr>
        <w:t xml:space="preserve"> </w:t>
      </w:r>
      <w:r w:rsidRPr="003B658B">
        <w:rPr>
          <w:rFonts w:ascii="Times New Roman" w:hAnsi="Times New Roman"/>
          <w:sz w:val="24"/>
          <w:szCs w:val="24"/>
        </w:rPr>
        <w:t>Проводится в форме устного собеседования, направленного на выявление способностей к алгоритмическому и логическому  мышлению.</w:t>
      </w:r>
    </w:p>
    <w:p w:rsidR="002B682D" w:rsidRPr="003B658B" w:rsidRDefault="002B682D" w:rsidP="003B658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658B">
        <w:rPr>
          <w:rFonts w:ascii="Times New Roman" w:hAnsi="Times New Roman"/>
          <w:sz w:val="24"/>
          <w:szCs w:val="24"/>
        </w:rPr>
        <w:t>Итоговый контроль состоит из теоретической и практической части.</w:t>
      </w:r>
    </w:p>
    <w:p w:rsidR="002B682D" w:rsidRPr="003B658B" w:rsidRDefault="002B682D" w:rsidP="003B65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658B">
        <w:rPr>
          <w:rFonts w:ascii="Times New Roman" w:hAnsi="Times New Roman"/>
          <w:i/>
          <w:sz w:val="24"/>
          <w:szCs w:val="24"/>
        </w:rPr>
        <w:t>Теоретическая</w:t>
      </w:r>
      <w:r w:rsidRPr="003B658B">
        <w:rPr>
          <w:rFonts w:ascii="Times New Roman" w:hAnsi="Times New Roman"/>
          <w:sz w:val="24"/>
          <w:szCs w:val="24"/>
        </w:rPr>
        <w:t>:</w:t>
      </w:r>
      <w:r w:rsidR="00C27191" w:rsidRPr="003B658B">
        <w:rPr>
          <w:rFonts w:ascii="Times New Roman" w:hAnsi="Times New Roman"/>
          <w:sz w:val="24"/>
          <w:szCs w:val="24"/>
        </w:rPr>
        <w:t xml:space="preserve"> </w:t>
      </w:r>
    </w:p>
    <w:p w:rsidR="002B682D" w:rsidRPr="003B658B" w:rsidRDefault="002B682D" w:rsidP="003B658B">
      <w:pPr>
        <w:pStyle w:val="a7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658B">
        <w:rPr>
          <w:rFonts w:ascii="Times New Roman" w:hAnsi="Times New Roman"/>
          <w:sz w:val="24"/>
          <w:szCs w:val="24"/>
        </w:rPr>
        <w:t>знание определений, связанных с алгоритмизацией,</w:t>
      </w:r>
    </w:p>
    <w:p w:rsidR="002B682D" w:rsidRPr="003B658B" w:rsidRDefault="002B682D" w:rsidP="003B658B">
      <w:pPr>
        <w:pStyle w:val="a7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658B">
        <w:rPr>
          <w:rFonts w:ascii="Times New Roman" w:hAnsi="Times New Roman"/>
          <w:sz w:val="24"/>
          <w:szCs w:val="24"/>
        </w:rPr>
        <w:t>контроль понимания назначений и типов алгоритмов.</w:t>
      </w:r>
    </w:p>
    <w:p w:rsidR="002B682D" w:rsidRPr="003B658B" w:rsidRDefault="002B682D" w:rsidP="003B658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B658B">
        <w:rPr>
          <w:rFonts w:ascii="Times New Roman" w:hAnsi="Times New Roman"/>
          <w:i/>
          <w:sz w:val="24"/>
          <w:szCs w:val="24"/>
        </w:rPr>
        <w:t>Практическая:</w:t>
      </w:r>
    </w:p>
    <w:p w:rsidR="002B682D" w:rsidRPr="003B658B" w:rsidRDefault="002B682D" w:rsidP="003B658B">
      <w:pPr>
        <w:pStyle w:val="a7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658B">
        <w:rPr>
          <w:rFonts w:ascii="Times New Roman" w:hAnsi="Times New Roman"/>
          <w:sz w:val="24"/>
          <w:szCs w:val="24"/>
        </w:rPr>
        <w:t>решение задачи в среде «</w:t>
      </w:r>
      <w:proofErr w:type="spellStart"/>
      <w:r w:rsidRPr="003B658B">
        <w:rPr>
          <w:rFonts w:ascii="Times New Roman" w:hAnsi="Times New Roman"/>
          <w:sz w:val="24"/>
          <w:szCs w:val="24"/>
        </w:rPr>
        <w:t>ПиктоМир</w:t>
      </w:r>
      <w:proofErr w:type="spellEnd"/>
      <w:r w:rsidRPr="003B658B">
        <w:rPr>
          <w:rFonts w:ascii="Times New Roman" w:hAnsi="Times New Roman"/>
          <w:sz w:val="24"/>
          <w:szCs w:val="24"/>
        </w:rPr>
        <w:t>»,</w:t>
      </w:r>
    </w:p>
    <w:p w:rsidR="00204F9E" w:rsidRPr="003B658B" w:rsidRDefault="002B682D" w:rsidP="003B658B">
      <w:pPr>
        <w:pStyle w:val="a7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658B">
        <w:rPr>
          <w:rFonts w:ascii="Times New Roman" w:hAnsi="Times New Roman"/>
          <w:sz w:val="24"/>
          <w:szCs w:val="24"/>
        </w:rPr>
        <w:t>написание простого алгоритма с помощью псевдокода.</w:t>
      </w:r>
    </w:p>
    <w:p w:rsidR="00204F9E" w:rsidRPr="003B658B" w:rsidRDefault="00204F9E" w:rsidP="003B658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80B96" w:rsidRPr="003B658B" w:rsidRDefault="00980B96" w:rsidP="003B658B">
      <w:pPr>
        <w:pStyle w:val="af2"/>
        <w:ind w:firstLine="709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3B658B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Требования к полученным знаниям и умениям обучающихся 1 года обучения:</w:t>
      </w:r>
    </w:p>
    <w:p w:rsidR="00980B96" w:rsidRPr="003B658B" w:rsidRDefault="00980B96" w:rsidP="003B658B">
      <w:pPr>
        <w:pStyle w:val="af2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658B">
        <w:rPr>
          <w:rFonts w:ascii="Times New Roman" w:hAnsi="Times New Roman"/>
          <w:b/>
          <w:color w:val="000000" w:themeColor="text1"/>
          <w:sz w:val="24"/>
          <w:szCs w:val="24"/>
        </w:rPr>
        <w:t>должны ЗНАТЬ:</w:t>
      </w:r>
    </w:p>
    <w:p w:rsidR="002B682D" w:rsidRPr="003B658B" w:rsidRDefault="002B682D" w:rsidP="003B658B">
      <w:pPr>
        <w:pStyle w:val="a7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658B">
        <w:rPr>
          <w:rFonts w:ascii="Times New Roman" w:hAnsi="Times New Roman"/>
          <w:color w:val="000000" w:themeColor="text1"/>
          <w:sz w:val="24"/>
          <w:szCs w:val="24"/>
        </w:rPr>
        <w:t>Знание основных терминов алгоритмизации и программирования</w:t>
      </w:r>
      <w:r w:rsidR="003A5627" w:rsidRPr="003B658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80B96" w:rsidRPr="003B658B" w:rsidRDefault="002B682D" w:rsidP="003B658B">
      <w:pPr>
        <w:pStyle w:val="a7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658B">
        <w:rPr>
          <w:rFonts w:ascii="Times New Roman" w:hAnsi="Times New Roman"/>
          <w:color w:val="000000" w:themeColor="text1"/>
          <w:sz w:val="24"/>
          <w:szCs w:val="24"/>
        </w:rPr>
        <w:t>Знание принципов процедурного программирования</w:t>
      </w:r>
      <w:r w:rsidR="003A5627" w:rsidRPr="003B658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80B96" w:rsidRPr="003B658B" w:rsidRDefault="00980B96" w:rsidP="003B658B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658B">
        <w:rPr>
          <w:rFonts w:ascii="Times New Roman" w:hAnsi="Times New Roman"/>
          <w:b/>
          <w:color w:val="000000" w:themeColor="text1"/>
          <w:sz w:val="24"/>
          <w:szCs w:val="24"/>
        </w:rPr>
        <w:t>должны УМЕТЬ:</w:t>
      </w:r>
    </w:p>
    <w:p w:rsidR="002B682D" w:rsidRPr="003B658B" w:rsidRDefault="002B682D" w:rsidP="003B658B">
      <w:pPr>
        <w:pStyle w:val="a7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658B">
        <w:rPr>
          <w:rFonts w:ascii="Times New Roman" w:hAnsi="Times New Roman"/>
          <w:color w:val="000000" w:themeColor="text1"/>
          <w:sz w:val="24"/>
          <w:szCs w:val="24"/>
        </w:rPr>
        <w:t>Умение конкретизировать алгоритм</w:t>
      </w:r>
      <w:r w:rsidR="003A5627" w:rsidRPr="003B658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B682D" w:rsidRPr="003B658B" w:rsidRDefault="002B682D" w:rsidP="003B658B">
      <w:pPr>
        <w:pStyle w:val="a7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658B">
        <w:rPr>
          <w:rFonts w:ascii="Times New Roman" w:hAnsi="Times New Roman"/>
          <w:color w:val="000000" w:themeColor="text1"/>
          <w:sz w:val="24"/>
          <w:szCs w:val="24"/>
        </w:rPr>
        <w:t>Умение абстрагировать алгоритм</w:t>
      </w:r>
      <w:r w:rsidR="003A5627" w:rsidRPr="003B658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B682D" w:rsidRPr="003B658B" w:rsidRDefault="002B682D" w:rsidP="003B658B">
      <w:pPr>
        <w:pStyle w:val="a7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658B">
        <w:rPr>
          <w:rFonts w:ascii="Times New Roman" w:hAnsi="Times New Roman"/>
          <w:color w:val="000000" w:themeColor="text1"/>
          <w:sz w:val="24"/>
          <w:szCs w:val="24"/>
        </w:rPr>
        <w:t>Умение использовать ПК для построения алгоритма</w:t>
      </w:r>
      <w:r w:rsidR="003A5627" w:rsidRPr="003B658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B682D" w:rsidRPr="003B658B" w:rsidRDefault="002B682D" w:rsidP="003B658B">
      <w:pPr>
        <w:pStyle w:val="a7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658B">
        <w:rPr>
          <w:rFonts w:ascii="Times New Roman" w:hAnsi="Times New Roman"/>
          <w:color w:val="000000" w:themeColor="text1"/>
          <w:sz w:val="24"/>
          <w:szCs w:val="24"/>
        </w:rPr>
        <w:t>Умение работать в среде «</w:t>
      </w:r>
      <w:proofErr w:type="spellStart"/>
      <w:r w:rsidRPr="003B658B">
        <w:rPr>
          <w:rFonts w:ascii="Times New Roman" w:hAnsi="Times New Roman"/>
          <w:color w:val="000000" w:themeColor="text1"/>
          <w:sz w:val="24"/>
          <w:szCs w:val="24"/>
        </w:rPr>
        <w:t>ПиктоМир</w:t>
      </w:r>
      <w:proofErr w:type="spellEnd"/>
      <w:r w:rsidRPr="003B658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3A5627" w:rsidRPr="003B658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04F9E" w:rsidRPr="003B658B" w:rsidRDefault="002B682D" w:rsidP="003B658B">
      <w:pPr>
        <w:pStyle w:val="a7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658B">
        <w:rPr>
          <w:rFonts w:ascii="Times New Roman" w:hAnsi="Times New Roman"/>
          <w:color w:val="000000" w:themeColor="text1"/>
          <w:sz w:val="24"/>
          <w:szCs w:val="24"/>
        </w:rPr>
        <w:t>Умение представить алгоритм в виде блок-схемы</w:t>
      </w:r>
      <w:r w:rsidR="003A5627" w:rsidRPr="003B658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04F9E" w:rsidRPr="003B658B" w:rsidRDefault="00204F9E" w:rsidP="003B65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682D" w:rsidRPr="003B658B" w:rsidRDefault="002B682D" w:rsidP="003B65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658B">
        <w:rPr>
          <w:rFonts w:ascii="Times New Roman" w:hAnsi="Times New Roman"/>
          <w:b/>
          <w:sz w:val="24"/>
          <w:szCs w:val="24"/>
        </w:rPr>
        <w:t>ХАРАКТЕРИСТИКА ДЕТСКОГО КОЛЛЕКТИВА</w:t>
      </w:r>
    </w:p>
    <w:p w:rsidR="002B682D" w:rsidRPr="003B658B" w:rsidRDefault="002B682D" w:rsidP="003B65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658B">
        <w:rPr>
          <w:rFonts w:ascii="Times New Roman" w:hAnsi="Times New Roman"/>
          <w:sz w:val="24"/>
          <w:szCs w:val="24"/>
        </w:rPr>
        <w:t>В группе занимается 9 мальчиков от 9 лет до 12 лет. Все обучающиеся из разных образовательных учреждений (7 ОУ).</w:t>
      </w:r>
    </w:p>
    <w:p w:rsidR="002B682D" w:rsidRPr="003B658B" w:rsidRDefault="002B682D" w:rsidP="003B65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658B">
        <w:rPr>
          <w:rFonts w:ascii="Times New Roman" w:hAnsi="Times New Roman"/>
          <w:sz w:val="24"/>
          <w:szCs w:val="24"/>
        </w:rPr>
        <w:t xml:space="preserve">В группе 2 ребенка из неполных семей. </w:t>
      </w:r>
    </w:p>
    <w:p w:rsidR="002B682D" w:rsidRPr="003B658B" w:rsidRDefault="002B682D" w:rsidP="003B65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658B">
        <w:rPr>
          <w:rFonts w:ascii="Times New Roman" w:hAnsi="Times New Roman"/>
          <w:sz w:val="24"/>
          <w:szCs w:val="24"/>
        </w:rPr>
        <w:t>Никто из детей не имеет проблем со здоровьем.</w:t>
      </w:r>
    </w:p>
    <w:p w:rsidR="002B682D" w:rsidRPr="003B658B" w:rsidRDefault="002B682D" w:rsidP="003B65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658B">
        <w:rPr>
          <w:rFonts w:ascii="Times New Roman" w:hAnsi="Times New Roman"/>
          <w:sz w:val="24"/>
          <w:szCs w:val="24"/>
        </w:rPr>
        <w:t>Все родители проявляют активный интерес к деятельности объединения и успехам своего ребенка.</w:t>
      </w:r>
    </w:p>
    <w:p w:rsidR="00BC63D8" w:rsidRPr="003B658B" w:rsidRDefault="00BC63D8" w:rsidP="003B65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63D8" w:rsidRPr="003B658B" w:rsidRDefault="00BC63D8" w:rsidP="003B65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63D8" w:rsidRPr="003B658B" w:rsidRDefault="00BC63D8" w:rsidP="003B65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63D8" w:rsidRPr="003B658B" w:rsidRDefault="00BC63D8" w:rsidP="003B65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7191" w:rsidRDefault="00C27191" w:rsidP="008671FE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C27191" w:rsidSect="003B658B">
          <w:footerReference w:type="default" r:id="rId7"/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60"/>
        </w:sectPr>
      </w:pPr>
    </w:p>
    <w:p w:rsidR="008671FE" w:rsidRPr="0000242E" w:rsidRDefault="008671FE" w:rsidP="008671FE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42E">
        <w:rPr>
          <w:rFonts w:ascii="Times New Roman" w:hAnsi="Times New Roman"/>
          <w:b/>
          <w:sz w:val="24"/>
          <w:szCs w:val="24"/>
        </w:rPr>
        <w:lastRenderedPageBreak/>
        <w:t>Календарный план занятий</w:t>
      </w:r>
    </w:p>
    <w:p w:rsidR="008671FE" w:rsidRPr="0000242E" w:rsidRDefault="008671FE" w:rsidP="004055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42E">
        <w:rPr>
          <w:rFonts w:ascii="Times New Roman" w:hAnsi="Times New Roman"/>
          <w:b/>
          <w:sz w:val="24"/>
          <w:szCs w:val="24"/>
        </w:rPr>
        <w:t>в соответствии с учебно-тематическим планом образовательной программы</w:t>
      </w:r>
    </w:p>
    <w:tbl>
      <w:tblPr>
        <w:tblW w:w="1521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1390"/>
        <w:gridCol w:w="825"/>
        <w:gridCol w:w="876"/>
        <w:gridCol w:w="2126"/>
        <w:gridCol w:w="3261"/>
        <w:gridCol w:w="5632"/>
      </w:tblGrid>
      <w:tr w:rsidR="00D27E8E" w:rsidRPr="00924DEE" w:rsidTr="004D1C7B">
        <w:tc>
          <w:tcPr>
            <w:tcW w:w="1101" w:type="dxa"/>
            <w:vMerge w:val="restart"/>
            <w:shd w:val="clear" w:color="auto" w:fill="auto"/>
          </w:tcPr>
          <w:p w:rsidR="00D27E8E" w:rsidRPr="00924DEE" w:rsidRDefault="00D27E8E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D27E8E" w:rsidRPr="00924DEE" w:rsidRDefault="00D27E8E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занятия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D27E8E" w:rsidRPr="00924DEE" w:rsidRDefault="00D27E8E" w:rsidP="004D1C7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D27E8E" w:rsidRPr="00924DEE" w:rsidRDefault="00D27E8E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  <w:p w:rsidR="00D27E8E" w:rsidRPr="00924DEE" w:rsidRDefault="00D27E8E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27E8E" w:rsidRPr="00924DEE" w:rsidRDefault="00D27E8E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27E8E" w:rsidRPr="00924DEE" w:rsidRDefault="00D27E8E" w:rsidP="004D1C7B">
            <w:pPr>
              <w:pStyle w:val="normal"/>
              <w:tabs>
                <w:tab w:val="left" w:pos="175"/>
                <w:tab w:val="left" w:pos="38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5632" w:type="dxa"/>
            <w:vMerge w:val="restart"/>
            <w:shd w:val="clear" w:color="auto" w:fill="auto"/>
          </w:tcPr>
          <w:p w:rsidR="00D27E8E" w:rsidRPr="00924DEE" w:rsidRDefault="00D27E8E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Методическое обеспечение занятия</w:t>
            </w:r>
          </w:p>
        </w:tc>
      </w:tr>
      <w:tr w:rsidR="00D27E8E" w:rsidRPr="00924DEE" w:rsidTr="004D1C7B">
        <w:tc>
          <w:tcPr>
            <w:tcW w:w="1101" w:type="dxa"/>
            <w:vMerge/>
            <w:shd w:val="clear" w:color="auto" w:fill="auto"/>
          </w:tcPr>
          <w:p w:rsidR="00D27E8E" w:rsidRPr="00924DEE" w:rsidRDefault="00D27E8E" w:rsidP="004D1C7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D27E8E" w:rsidRPr="00924DEE" w:rsidRDefault="00D27E8E" w:rsidP="004D1C7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825" w:type="dxa"/>
          </w:tcPr>
          <w:p w:rsidR="00D27E8E" w:rsidRPr="00924DEE" w:rsidRDefault="00D27E8E" w:rsidP="004D1C7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 факту</w:t>
            </w:r>
          </w:p>
        </w:tc>
        <w:tc>
          <w:tcPr>
            <w:tcW w:w="876" w:type="dxa"/>
            <w:vMerge/>
            <w:shd w:val="clear" w:color="auto" w:fill="auto"/>
          </w:tcPr>
          <w:p w:rsidR="00D27E8E" w:rsidRPr="00924DEE" w:rsidRDefault="00D27E8E" w:rsidP="004D1C7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27E8E" w:rsidRPr="00924DEE" w:rsidRDefault="00D27E8E" w:rsidP="004D1C7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27E8E" w:rsidRPr="00924DEE" w:rsidRDefault="00D27E8E" w:rsidP="004D1C7B">
            <w:pPr>
              <w:pStyle w:val="normal"/>
              <w:tabs>
                <w:tab w:val="left" w:pos="175"/>
                <w:tab w:val="left" w:pos="38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32" w:type="dxa"/>
            <w:vMerge/>
            <w:shd w:val="clear" w:color="auto" w:fill="auto"/>
          </w:tcPr>
          <w:p w:rsidR="00D27E8E" w:rsidRPr="00924DEE" w:rsidRDefault="00D27E8E" w:rsidP="004D1C7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757C0" w:rsidRPr="00924DEE" w:rsidTr="004D1C7B">
        <w:tc>
          <w:tcPr>
            <w:tcW w:w="1101" w:type="dxa"/>
            <w:vMerge w:val="restart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4757C0" w:rsidRPr="00924DEE" w:rsidRDefault="004757C0" w:rsidP="00B306AA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12.09.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825" w:type="dxa"/>
            <w:vMerge w:val="restart"/>
          </w:tcPr>
          <w:p w:rsidR="004757C0" w:rsidRPr="00924DEE" w:rsidRDefault="004757C0" w:rsidP="004D1C7B">
            <w:pPr>
              <w:pStyle w:val="normal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Вводное занятие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Задачи обучения. Техника безопасности. История информационных технологий.</w:t>
            </w: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4D1C7B">
            <w:pPr>
              <w:tabs>
                <w:tab w:val="left" w:pos="175"/>
                <w:tab w:val="left" w:pos="387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4D1C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Инструкции по требованиям безопасности (Приложение)</w:t>
            </w:r>
          </w:p>
        </w:tc>
      </w:tr>
      <w:tr w:rsidR="004757C0" w:rsidRPr="00924DEE" w:rsidTr="004D1C7B">
        <w:tc>
          <w:tcPr>
            <w:tcW w:w="1101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Вводное занятие. </w:t>
            </w:r>
            <w:r w:rsidRPr="00924D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Вводный контроль.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Текущая образовательная программа, задания вводного контроля</w:t>
            </w:r>
          </w:p>
        </w:tc>
      </w:tr>
      <w:tr w:rsidR="004757C0" w:rsidRPr="00924DEE" w:rsidTr="004D1C7B">
        <w:tc>
          <w:tcPr>
            <w:tcW w:w="1101" w:type="dxa"/>
            <w:vMerge w:val="restart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4757C0" w:rsidRPr="00924DEE" w:rsidRDefault="004757C0" w:rsidP="00B306AA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19.09.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  <w:p w:rsidR="004757C0" w:rsidRPr="00924DEE" w:rsidRDefault="004757C0" w:rsidP="00B306AA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/>
          </w:p>
        </w:tc>
        <w:tc>
          <w:tcPr>
            <w:tcW w:w="825" w:type="dxa"/>
            <w:vMerge w:val="restart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Понятие алгоритма</w:t>
            </w: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Терминология.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ru.wikipedia.org/wiki/Алгоритм</w:t>
            </w:r>
          </w:p>
        </w:tc>
      </w:tr>
      <w:tr w:rsidR="004757C0" w:rsidRPr="00924DEE" w:rsidTr="004D1C7B">
        <w:tc>
          <w:tcPr>
            <w:tcW w:w="1101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примеров алгоритмов из жизни.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Примеры алгоритмов</w:t>
            </w:r>
          </w:p>
        </w:tc>
      </w:tr>
      <w:tr w:rsidR="004757C0" w:rsidRPr="00924DEE" w:rsidTr="004D1C7B">
        <w:tc>
          <w:tcPr>
            <w:tcW w:w="1101" w:type="dxa"/>
            <w:vMerge w:val="restart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4757C0" w:rsidRPr="00924DEE" w:rsidRDefault="004757C0" w:rsidP="00B306AA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26.09.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  <w:p w:rsidR="004757C0" w:rsidRPr="00924DEE" w:rsidRDefault="004757C0" w:rsidP="00B306AA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/>
          </w:p>
        </w:tc>
        <w:tc>
          <w:tcPr>
            <w:tcW w:w="825" w:type="dxa"/>
            <w:vMerge w:val="restart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757C0" w:rsidRPr="001C78D6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78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Знакомство программной системой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C78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изучения программирования.</w:t>
            </w: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программой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 Руководство пользователя.</w:t>
            </w:r>
          </w:p>
        </w:tc>
      </w:tr>
      <w:tr w:rsidR="004757C0" w:rsidRPr="00924DEE" w:rsidTr="004D1C7B">
        <w:tc>
          <w:tcPr>
            <w:tcW w:w="1101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алгоритмов из жизни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Примеры линейных, циклических и разветвленных </w:t>
            </w: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алгоритмов</w:t>
            </w:r>
          </w:p>
        </w:tc>
      </w:tr>
      <w:tr w:rsidR="004757C0" w:rsidRPr="00924DEE" w:rsidTr="004D1C7B">
        <w:tc>
          <w:tcPr>
            <w:tcW w:w="1101" w:type="dxa"/>
            <w:vMerge w:val="restart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4757C0" w:rsidRPr="00924DEE" w:rsidRDefault="004757C0" w:rsidP="00B306AA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03.10.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825" w:type="dxa"/>
            <w:vMerge w:val="restart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Изучение команд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Руководство пользователя.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Команды</w:t>
            </w:r>
          </w:p>
        </w:tc>
      </w:tr>
      <w:tr w:rsidR="004757C0" w:rsidRPr="00924DEE" w:rsidTr="004D1C7B">
        <w:tc>
          <w:tcPr>
            <w:tcW w:w="1101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использования команд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Руководство пользователя.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Команды. Примеры ошибочно составленных алгоритмов</w:t>
            </w:r>
          </w:p>
        </w:tc>
      </w:tr>
      <w:tr w:rsidR="004757C0" w:rsidRPr="00924DEE" w:rsidTr="004D1C7B">
        <w:tc>
          <w:tcPr>
            <w:tcW w:w="1101" w:type="dxa"/>
            <w:vMerge w:val="restart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4757C0" w:rsidRPr="00924DEE" w:rsidRDefault="004757C0" w:rsidP="00B306AA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10.10.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825" w:type="dxa"/>
            <w:vMerge w:val="restart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линейных алгоритмов</w:t>
            </w: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 линейными алгоритмами в среде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Первая игра – «изучаем команды». Задания 1, 2</w:t>
            </w:r>
          </w:p>
        </w:tc>
      </w:tr>
      <w:tr w:rsidR="004757C0" w:rsidRPr="00924DEE" w:rsidTr="004D1C7B">
        <w:tc>
          <w:tcPr>
            <w:tcW w:w="1101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 линейными алгоритмами в среде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Первая игра – «изучаем команды». Задание 3</w:t>
            </w:r>
          </w:p>
        </w:tc>
      </w:tr>
      <w:tr w:rsidR="004757C0" w:rsidRPr="00924DEE" w:rsidTr="004D1C7B">
        <w:tc>
          <w:tcPr>
            <w:tcW w:w="1101" w:type="dxa"/>
            <w:vMerge w:val="restart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4757C0" w:rsidRPr="00924DEE" w:rsidRDefault="004757C0" w:rsidP="00B306AA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17.10.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825" w:type="dxa"/>
            <w:vMerge w:val="restart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 линейных </w:t>
            </w:r>
            <w:r w:rsidRPr="001C7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алгоритмов</w:t>
            </w: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Решение задач в среде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НИИСИ РАН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»:  Первая игра – «изучаем команды». Задания 3а, 4</w:t>
            </w:r>
          </w:p>
        </w:tc>
      </w:tr>
      <w:tr w:rsidR="004757C0" w:rsidRPr="00924DEE" w:rsidTr="004D1C7B">
        <w:tc>
          <w:tcPr>
            <w:tcW w:w="1101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в среде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НИИСИ РАН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»:  Первая игра – «изучаем команды». Задания 7 ,8</w:t>
            </w:r>
          </w:p>
        </w:tc>
      </w:tr>
      <w:tr w:rsidR="004757C0" w:rsidRPr="00924DEE" w:rsidTr="004D1C7B">
        <w:tc>
          <w:tcPr>
            <w:tcW w:w="1101" w:type="dxa"/>
            <w:vMerge w:val="restart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4757C0" w:rsidRPr="00924DEE" w:rsidRDefault="004757C0" w:rsidP="00B306AA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24.10.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825" w:type="dxa"/>
            <w:vMerge w:val="restart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линейных алгоритмов</w:t>
            </w: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в среде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НИИСИ РАН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»:  Первая игра – «изучаем команды». Задание ,9</w:t>
            </w:r>
          </w:p>
        </w:tc>
      </w:tr>
      <w:tr w:rsidR="004757C0" w:rsidRPr="00924DEE" w:rsidTr="004D1C7B">
        <w:tc>
          <w:tcPr>
            <w:tcW w:w="1101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в среде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НИИСИ РАН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»:  Первая игра – «изучаем команды». Задание 9а</w:t>
            </w:r>
          </w:p>
        </w:tc>
      </w:tr>
      <w:tr w:rsidR="004757C0" w:rsidRPr="00924DEE" w:rsidTr="004D1C7B">
        <w:tc>
          <w:tcPr>
            <w:tcW w:w="1101" w:type="dxa"/>
            <w:vMerge w:val="restart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4757C0" w:rsidRPr="00924DEE" w:rsidRDefault="004757C0" w:rsidP="00B306AA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31.10.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825" w:type="dxa"/>
            <w:vMerge w:val="restart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линейных алгоритмов</w:t>
            </w: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в среде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НИИСИ РАН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»:  Первая игра – «изучаем команды». Задание 10</w:t>
            </w:r>
          </w:p>
        </w:tc>
      </w:tr>
      <w:tr w:rsidR="004757C0" w:rsidRPr="00924DEE" w:rsidTr="004D1C7B">
        <w:tc>
          <w:tcPr>
            <w:tcW w:w="1101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в среде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НИИСИ РАН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»:  Первая игра – «изучаем команды». Задание 9а</w:t>
            </w:r>
          </w:p>
        </w:tc>
      </w:tr>
      <w:tr w:rsidR="004757C0" w:rsidRPr="00924DEE" w:rsidTr="004D1C7B">
        <w:tc>
          <w:tcPr>
            <w:tcW w:w="1101" w:type="dxa"/>
            <w:vMerge w:val="restart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4757C0" w:rsidRPr="00924DEE" w:rsidRDefault="004757C0" w:rsidP="00B306AA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07.11.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825" w:type="dxa"/>
            <w:vMerge w:val="restart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линейных алгоритмов</w:t>
            </w: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в среде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НИИСИ РАН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»:  Первая игра – «изучаем команды». Задание 10</w:t>
            </w:r>
          </w:p>
        </w:tc>
      </w:tr>
      <w:tr w:rsidR="004757C0" w:rsidRPr="00924DEE" w:rsidTr="004D1C7B">
        <w:tc>
          <w:tcPr>
            <w:tcW w:w="1101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в среде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НИИСИ РАН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»:  Первая игра – «изучаем команды». Задание 4, 4а</w:t>
            </w:r>
          </w:p>
        </w:tc>
      </w:tr>
      <w:tr w:rsidR="004757C0" w:rsidRPr="00924DEE" w:rsidTr="004D1C7B">
        <w:tc>
          <w:tcPr>
            <w:tcW w:w="1101" w:type="dxa"/>
            <w:vMerge w:val="restart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4757C0" w:rsidRPr="00924DEE" w:rsidRDefault="004757C0" w:rsidP="00B306AA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14.11.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  <w:p w:rsidR="004757C0" w:rsidRPr="00924DEE" w:rsidRDefault="004757C0" w:rsidP="00B306AA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anchor="slide=id.g24699eea_1_42"/>
          </w:p>
        </w:tc>
        <w:tc>
          <w:tcPr>
            <w:tcW w:w="825" w:type="dxa"/>
            <w:vMerge w:val="restart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линейных алгоритмов</w:t>
            </w: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на циклы в среде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НИИСИ РАН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»:  Первая игра – «изучаем команды». Задание 5</w:t>
            </w:r>
          </w:p>
        </w:tc>
      </w:tr>
      <w:tr w:rsidR="004757C0" w:rsidRPr="00924DEE" w:rsidTr="004D1C7B">
        <w:tc>
          <w:tcPr>
            <w:tcW w:w="1101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на циклы в среде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НИИСИ РАН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»:  Первая игра – «изучаем команды». Задание 6</w:t>
            </w:r>
          </w:p>
        </w:tc>
      </w:tr>
      <w:tr w:rsidR="004757C0" w:rsidRPr="00924DEE" w:rsidTr="004D1C7B">
        <w:tc>
          <w:tcPr>
            <w:tcW w:w="1101" w:type="dxa"/>
            <w:vMerge w:val="restart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4757C0" w:rsidRPr="00924DEE" w:rsidRDefault="004757C0" w:rsidP="00B306AA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21.11.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825" w:type="dxa"/>
            <w:vMerge w:val="restart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условных алгоритмов</w:t>
            </w: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разветвленных алгоритмов из жизни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НИИСИ РАН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»: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Четвертая</w:t>
            </w: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игра —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Космодромы</w:t>
            </w: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». Задача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757C0" w:rsidRPr="00924DEE" w:rsidTr="004D1C7B">
        <w:tc>
          <w:tcPr>
            <w:tcW w:w="1101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57C0" w:rsidRPr="002E6A1C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с условиями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НИИСИ РАН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»: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Четвертая</w:t>
            </w: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игра —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Космодромы</w:t>
            </w: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». Задача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757C0" w:rsidRPr="00924DEE" w:rsidTr="004D1C7B">
        <w:tc>
          <w:tcPr>
            <w:tcW w:w="1101" w:type="dxa"/>
            <w:vMerge w:val="restart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4757C0" w:rsidRPr="00924DEE" w:rsidRDefault="004757C0" w:rsidP="00B30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825" w:type="dxa"/>
            <w:vMerge w:val="restart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757C0" w:rsidRPr="002E6A1C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C7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условных алгоритмов</w:t>
            </w: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с условиями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НИИСИ РАН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»: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Четвертая</w:t>
            </w: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игра —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Космодромы</w:t>
            </w: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». Задача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757C0" w:rsidRPr="00924DEE" w:rsidTr="004D1C7B">
        <w:tc>
          <w:tcPr>
            <w:tcW w:w="1101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57C0" w:rsidRPr="002E6A1C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с условиями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НИИСИ РАН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»: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Четвертая</w:t>
            </w: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игра —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Космодромы</w:t>
            </w: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». Задача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757C0" w:rsidRPr="00924DEE" w:rsidTr="004D1C7B">
        <w:trPr>
          <w:trHeight w:val="559"/>
        </w:trPr>
        <w:tc>
          <w:tcPr>
            <w:tcW w:w="1101" w:type="dxa"/>
            <w:vMerge w:val="restart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4757C0" w:rsidRPr="00924DEE" w:rsidRDefault="004757C0" w:rsidP="00B30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05.12.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825" w:type="dxa"/>
            <w:vMerge w:val="restart"/>
          </w:tcPr>
          <w:p w:rsidR="004757C0" w:rsidRPr="00924DEE" w:rsidRDefault="004757C0" w:rsidP="004D1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57C0" w:rsidRPr="00924DEE" w:rsidRDefault="004757C0" w:rsidP="004D1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757C0" w:rsidRPr="002E6A1C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C7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условных алгоритмов</w:t>
            </w: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с условиями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НИИСИ РАН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»:  Пятая игра — «Головоломки». Задача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757C0" w:rsidRPr="00924DEE" w:rsidTr="004D1C7B">
        <w:tc>
          <w:tcPr>
            <w:tcW w:w="1101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57C0" w:rsidRPr="002E6A1C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с условиями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НИИСИ РАН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»:  Пятая игра — «Головоломки». Задача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757C0" w:rsidRPr="00924DEE" w:rsidTr="004D1C7B">
        <w:tc>
          <w:tcPr>
            <w:tcW w:w="1101" w:type="dxa"/>
            <w:vMerge w:val="restart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4757C0" w:rsidRPr="00924DEE" w:rsidRDefault="004757C0" w:rsidP="00B30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825" w:type="dxa"/>
            <w:vMerge w:val="restart"/>
          </w:tcPr>
          <w:p w:rsidR="004757C0" w:rsidRPr="00924DEE" w:rsidRDefault="004757C0" w:rsidP="004D1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57C0" w:rsidRPr="00924DEE" w:rsidRDefault="004757C0" w:rsidP="004D1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757C0" w:rsidRPr="002E6A1C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C7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условных алгоритмов</w:t>
            </w: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с условиями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НИИСИ РАН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»:  Пятая игра — «Головоломки». Задача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757C0" w:rsidRPr="00924DEE" w:rsidTr="004D1C7B">
        <w:tc>
          <w:tcPr>
            <w:tcW w:w="1101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57C0" w:rsidRPr="002E6A1C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с условиями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НИИСИ РАН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»:  Пятая игра </w:t>
            </w: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— «Головоломки». Задача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757C0" w:rsidRPr="00924DEE" w:rsidTr="004D1C7B">
        <w:tc>
          <w:tcPr>
            <w:tcW w:w="1101" w:type="dxa"/>
            <w:vMerge w:val="restart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4757C0" w:rsidRPr="00924DEE" w:rsidRDefault="004757C0" w:rsidP="00B30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19.12.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825" w:type="dxa"/>
            <w:vMerge w:val="restart"/>
          </w:tcPr>
          <w:p w:rsidR="004757C0" w:rsidRPr="00924DEE" w:rsidRDefault="004757C0" w:rsidP="004D1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57C0" w:rsidRPr="00924DEE" w:rsidRDefault="004757C0" w:rsidP="004D1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757C0" w:rsidRPr="002E6A1C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C7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условных алгоритмов</w:t>
            </w: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с условиями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НИИСИ РАН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»:  Пятая игра — «Головоломки». Задача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757C0" w:rsidRPr="00924DEE" w:rsidTr="004D1C7B">
        <w:tc>
          <w:tcPr>
            <w:tcW w:w="1101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57C0" w:rsidRPr="002E6A1C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с условиями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НИИСИ РАН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»:  Пятая игра — «Головоломки». Задача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757C0" w:rsidRPr="00924DEE" w:rsidTr="004D1C7B">
        <w:tc>
          <w:tcPr>
            <w:tcW w:w="1101" w:type="dxa"/>
            <w:vMerge w:val="restart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4757C0" w:rsidRPr="00924DEE" w:rsidRDefault="004757C0" w:rsidP="00B30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825" w:type="dxa"/>
            <w:vMerge w:val="restart"/>
          </w:tcPr>
          <w:p w:rsidR="004757C0" w:rsidRPr="00924DEE" w:rsidRDefault="004757C0" w:rsidP="004D1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57C0" w:rsidRPr="00924DEE" w:rsidRDefault="004757C0" w:rsidP="004D1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757C0" w:rsidRPr="002E6A1C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C7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условных алгоритмов</w:t>
            </w: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с условиями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НИИСИ РАН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»:  Пятая игра — «Головоломки». Задача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4757C0" w:rsidRPr="00924DEE" w:rsidTr="004D1C7B">
        <w:tc>
          <w:tcPr>
            <w:tcW w:w="1101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57C0" w:rsidRPr="002E6A1C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с условиями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НИИСИ РАН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»:  Пятая игра — «Головоломки». Задача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4757C0" w:rsidRPr="00924DEE" w:rsidTr="004D1C7B">
        <w:tc>
          <w:tcPr>
            <w:tcW w:w="1101" w:type="dxa"/>
            <w:vMerge w:val="restart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4757C0" w:rsidRPr="00924DEE" w:rsidRDefault="004757C0" w:rsidP="00B30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09</w:t>
            </w:r>
            <w:r w:rsidRPr="00924D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825" w:type="dxa"/>
            <w:vMerge w:val="restart"/>
          </w:tcPr>
          <w:p w:rsidR="004757C0" w:rsidRPr="00924DEE" w:rsidRDefault="004757C0" w:rsidP="004D1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57C0" w:rsidRPr="00924DEE" w:rsidRDefault="004757C0" w:rsidP="004D1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4757C0" w:rsidRPr="00924DEE" w:rsidRDefault="004757C0" w:rsidP="000F3DC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57C0" w:rsidRPr="00924DEE" w:rsidRDefault="004757C0" w:rsidP="000F3DC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57C0" w:rsidRPr="00924DEE" w:rsidRDefault="004757C0" w:rsidP="000F3DC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757C0" w:rsidRPr="001C78D6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C78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условных алгоритмов</w:t>
            </w: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с условиями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НИИСИ РАН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»:  Пятая игра —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Трудные задачи</w:t>
            </w: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 Задача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</w:tr>
      <w:tr w:rsidR="004757C0" w:rsidRPr="00924DEE" w:rsidTr="004D1C7B">
        <w:tc>
          <w:tcPr>
            <w:tcW w:w="1101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57C0" w:rsidRPr="002E6A1C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с условиями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НИИСИ РАН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»:  Пятая игра —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Трудные задачи</w:t>
            </w: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 Задача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</w:tr>
      <w:tr w:rsidR="004757C0" w:rsidRPr="00924DEE" w:rsidTr="004D1C7B">
        <w:tc>
          <w:tcPr>
            <w:tcW w:w="1101" w:type="dxa"/>
            <w:vMerge w:val="restart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4757C0" w:rsidRPr="00924DEE" w:rsidRDefault="004757C0" w:rsidP="00B30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924D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924D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825" w:type="dxa"/>
            <w:vMerge w:val="restart"/>
          </w:tcPr>
          <w:p w:rsidR="004757C0" w:rsidRPr="00924DEE" w:rsidRDefault="004757C0" w:rsidP="004D1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57C0" w:rsidRPr="00924DEE" w:rsidRDefault="004757C0" w:rsidP="004D1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757C0" w:rsidRPr="001C78D6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C78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циклических алгоритмов</w:t>
            </w: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Инструктаж по Технике безопасности.</w:t>
            </w:r>
          </w:p>
          <w:p w:rsidR="004757C0" w:rsidRPr="00924DEE" w:rsidRDefault="004757C0" w:rsidP="000F3DC7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примеров из жизни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Инструкции по требованиям безопасности (Приложение)</w:t>
            </w:r>
          </w:p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Примеры циклических алгоритмов из жизни</w:t>
            </w:r>
          </w:p>
        </w:tc>
      </w:tr>
      <w:tr w:rsidR="004757C0" w:rsidRPr="00924DEE" w:rsidTr="004D1C7B">
        <w:tc>
          <w:tcPr>
            <w:tcW w:w="1101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57C0" w:rsidRPr="002E6A1C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на циклы в среде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НИИСИ РАН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»:  Первая игра – «изучаем команды». Задание 4, 4а</w:t>
            </w:r>
          </w:p>
        </w:tc>
      </w:tr>
      <w:tr w:rsidR="004757C0" w:rsidRPr="00924DEE" w:rsidTr="004D1C7B">
        <w:tc>
          <w:tcPr>
            <w:tcW w:w="1101" w:type="dxa"/>
            <w:vMerge w:val="restart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4757C0" w:rsidRPr="00924DEE" w:rsidRDefault="004757C0" w:rsidP="00B30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924D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924D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825" w:type="dxa"/>
            <w:vMerge w:val="restart"/>
          </w:tcPr>
          <w:p w:rsidR="004757C0" w:rsidRPr="00924DEE" w:rsidRDefault="004757C0" w:rsidP="004D1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57C0" w:rsidRPr="00924DEE" w:rsidRDefault="004757C0" w:rsidP="004D1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757C0" w:rsidRPr="002E6A1C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C78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циклических алгоритмов</w:t>
            </w: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на циклы в среде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НИИСИ РАН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»:  Первая игра – «изучаем команды». Задание 5</w:t>
            </w:r>
          </w:p>
        </w:tc>
      </w:tr>
      <w:tr w:rsidR="004757C0" w:rsidRPr="00924DEE" w:rsidTr="004D1C7B">
        <w:tc>
          <w:tcPr>
            <w:tcW w:w="1101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57C0" w:rsidRPr="002E6A1C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на циклы в среде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НИИСИ РАН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»:  Первая игра – «изучаем команды». Задание 6</w:t>
            </w:r>
          </w:p>
        </w:tc>
      </w:tr>
      <w:tr w:rsidR="004757C0" w:rsidRPr="00924DEE" w:rsidTr="004D1C7B">
        <w:tc>
          <w:tcPr>
            <w:tcW w:w="1101" w:type="dxa"/>
            <w:vMerge w:val="restart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4757C0" w:rsidRPr="00924DEE" w:rsidRDefault="004757C0" w:rsidP="00B30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30</w:t>
            </w:r>
            <w:r w:rsidRPr="00924D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Pr="00924D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924D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825" w:type="dxa"/>
            <w:vMerge w:val="restart"/>
          </w:tcPr>
          <w:p w:rsidR="004757C0" w:rsidRPr="00924DEE" w:rsidRDefault="004757C0" w:rsidP="004D1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57C0" w:rsidRPr="00924DEE" w:rsidRDefault="004757C0" w:rsidP="004D1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4757C0" w:rsidRPr="00924DEE" w:rsidRDefault="004757C0" w:rsidP="000F3DC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57C0" w:rsidRPr="00924DEE" w:rsidRDefault="004757C0" w:rsidP="000F3DC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57C0" w:rsidRPr="00924DEE" w:rsidRDefault="004757C0" w:rsidP="000F3DC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757C0" w:rsidRPr="002E6A1C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C78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циклических алгоритмов</w:t>
            </w: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простых задач на циклы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НИИСИ РАН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»:  Вторая игра – «изучаем повторители». Задание 1, 2</w:t>
            </w:r>
          </w:p>
        </w:tc>
      </w:tr>
      <w:tr w:rsidR="004757C0" w:rsidRPr="00924DEE" w:rsidTr="004D1C7B">
        <w:tc>
          <w:tcPr>
            <w:tcW w:w="1101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простых задач на циклы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НИИСИ РАН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»:  Вторая игра – «изучаем повторители». Задание 3</w:t>
            </w:r>
          </w:p>
        </w:tc>
      </w:tr>
      <w:tr w:rsidR="004757C0" w:rsidRPr="00924DEE" w:rsidTr="004D1C7B">
        <w:trPr>
          <w:trHeight w:val="77"/>
        </w:trPr>
        <w:tc>
          <w:tcPr>
            <w:tcW w:w="1101" w:type="dxa"/>
            <w:vMerge w:val="restart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4757C0" w:rsidRPr="00924DEE" w:rsidRDefault="004757C0" w:rsidP="00B30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924D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924D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825" w:type="dxa"/>
            <w:vMerge w:val="restart"/>
          </w:tcPr>
          <w:p w:rsidR="004757C0" w:rsidRPr="00924DEE" w:rsidRDefault="004757C0" w:rsidP="004D1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57C0" w:rsidRPr="00924DEE" w:rsidRDefault="004757C0" w:rsidP="004D1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757C0" w:rsidRPr="002E6A1C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C78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циклических алгоритмов</w:t>
            </w: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простых задач на циклы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НИИСИ РАН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»:  Вторая игра – «изучаем повторители». Задание 4</w:t>
            </w:r>
          </w:p>
        </w:tc>
      </w:tr>
      <w:tr w:rsidR="004757C0" w:rsidRPr="00924DEE" w:rsidTr="004D1C7B">
        <w:tc>
          <w:tcPr>
            <w:tcW w:w="1101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на циклы средней сложности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НИИСИ РАН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»:  Вторая игра – «изучаем повторители». Задание 5</w:t>
            </w:r>
          </w:p>
        </w:tc>
      </w:tr>
      <w:tr w:rsidR="004757C0" w:rsidRPr="00924DEE" w:rsidTr="004D1C7B">
        <w:trPr>
          <w:trHeight w:val="361"/>
        </w:trPr>
        <w:tc>
          <w:tcPr>
            <w:tcW w:w="1101" w:type="dxa"/>
            <w:vMerge w:val="restart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4757C0" w:rsidRPr="00924DEE" w:rsidRDefault="004757C0" w:rsidP="00B30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924D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924D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825" w:type="dxa"/>
            <w:vMerge w:val="restart"/>
          </w:tcPr>
          <w:p w:rsidR="004757C0" w:rsidRPr="00924DEE" w:rsidRDefault="004757C0" w:rsidP="004D1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57C0" w:rsidRPr="00924DEE" w:rsidRDefault="004757C0" w:rsidP="004D1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8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циклических алгоритмов</w:t>
            </w: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на циклы средней сложности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НИИСИ РАН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»:  Вторая игра – «изучаем повторители». Задание 6</w:t>
            </w:r>
          </w:p>
        </w:tc>
      </w:tr>
      <w:tr w:rsidR="004757C0" w:rsidRPr="00924DEE" w:rsidTr="004D1C7B">
        <w:tc>
          <w:tcPr>
            <w:tcW w:w="1101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4757C0" w:rsidRPr="00924DEE" w:rsidRDefault="004757C0" w:rsidP="004D1C7B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задач на циклы </w:t>
            </w: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средней сложности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Программа НИИСИ РАН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»:  Вторая </w:t>
            </w: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игра – «изучаем повторители». Задание 7</w:t>
            </w:r>
          </w:p>
        </w:tc>
      </w:tr>
      <w:tr w:rsidR="004757C0" w:rsidRPr="00924DEE" w:rsidTr="004D1C7B">
        <w:tc>
          <w:tcPr>
            <w:tcW w:w="1101" w:type="dxa"/>
            <w:vMerge w:val="restart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4757C0" w:rsidRPr="00924DEE" w:rsidRDefault="004757C0" w:rsidP="00B30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924D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924D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825" w:type="dxa"/>
            <w:vMerge w:val="restart"/>
          </w:tcPr>
          <w:p w:rsidR="004757C0" w:rsidRPr="00924DEE" w:rsidRDefault="004757C0" w:rsidP="004D1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57C0" w:rsidRPr="00924DEE" w:rsidRDefault="004757C0" w:rsidP="004D1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8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циклических алгоритмов</w:t>
            </w: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на циклы средней сложности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НИИСИ РАН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»:  Вторая игра – «изучаем повторители». Задание 8</w:t>
            </w:r>
          </w:p>
        </w:tc>
      </w:tr>
      <w:tr w:rsidR="004757C0" w:rsidRPr="00924DEE" w:rsidTr="004D1C7B">
        <w:tc>
          <w:tcPr>
            <w:tcW w:w="1101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сложных задач на циклы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НИИСИ РАН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»:  Вторая игра – «изучаем повторители». Задание 9</w:t>
            </w:r>
          </w:p>
        </w:tc>
      </w:tr>
      <w:tr w:rsidR="004757C0" w:rsidRPr="00924DEE" w:rsidTr="004D1C7B">
        <w:trPr>
          <w:trHeight w:val="710"/>
        </w:trPr>
        <w:tc>
          <w:tcPr>
            <w:tcW w:w="1101" w:type="dxa"/>
            <w:vMerge w:val="restart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4757C0" w:rsidRPr="00924DEE" w:rsidRDefault="004757C0" w:rsidP="00B306AA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825" w:type="dxa"/>
            <w:vMerge w:val="restart"/>
          </w:tcPr>
          <w:p w:rsidR="004757C0" w:rsidRPr="00924DEE" w:rsidRDefault="004757C0" w:rsidP="004D1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57C0" w:rsidRPr="00924DEE" w:rsidRDefault="004757C0" w:rsidP="004D1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4757C0" w:rsidRPr="00924DEE" w:rsidRDefault="004757C0" w:rsidP="000F3DC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57C0" w:rsidRPr="00924DEE" w:rsidRDefault="004757C0" w:rsidP="000F3DC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57C0" w:rsidRPr="00924DEE" w:rsidRDefault="004757C0" w:rsidP="000F3DC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8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циклических алгоритмов</w:t>
            </w: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сложных задач на циклы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НИИСИ РАН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»:  Вторая игра – «изучаем повторители». Задание 10</w:t>
            </w:r>
          </w:p>
        </w:tc>
      </w:tr>
      <w:tr w:rsidR="004757C0" w:rsidRPr="00924DEE" w:rsidTr="004D1C7B">
        <w:trPr>
          <w:trHeight w:val="564"/>
        </w:trPr>
        <w:tc>
          <w:tcPr>
            <w:tcW w:w="1101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сложных задач на циклы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НИИСИ РАН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»:  Вторая игра – «изучаем повторители». Задание 11</w:t>
            </w:r>
          </w:p>
        </w:tc>
      </w:tr>
      <w:tr w:rsidR="004757C0" w:rsidRPr="00924DEE" w:rsidTr="004D1C7B">
        <w:tc>
          <w:tcPr>
            <w:tcW w:w="1101" w:type="dxa"/>
            <w:vMerge w:val="restart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/>
          </w:p>
        </w:tc>
        <w:tc>
          <w:tcPr>
            <w:tcW w:w="1390" w:type="dxa"/>
            <w:vMerge w:val="restart"/>
            <w:shd w:val="clear" w:color="auto" w:fill="auto"/>
          </w:tcPr>
          <w:p w:rsidR="004757C0" w:rsidRPr="00924DEE" w:rsidRDefault="004757C0" w:rsidP="00B306AA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06</w:t>
            </w: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825" w:type="dxa"/>
            <w:vMerge w:val="restart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функций и подпрограмм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4757C0" w:rsidRPr="00924DEE" w:rsidRDefault="004757C0" w:rsidP="000F3DC7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Понятие функции, примеры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>
              <w:r w:rsidRPr="00924DE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http://ru.wikipedia.org/wiki/Функция</w:t>
              </w:r>
            </w:hyperlink>
          </w:p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http://ru.wikipedia.org/wiki/Функция_(программирование)</w:t>
            </w:r>
          </w:p>
        </w:tc>
      </w:tr>
      <w:tr w:rsidR="004757C0" w:rsidRPr="00924DEE" w:rsidTr="004D1C7B">
        <w:tc>
          <w:tcPr>
            <w:tcW w:w="1101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примеров из жизни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Примеры алгоритмов из жизни с использованием аналогов функции</w:t>
            </w:r>
          </w:p>
        </w:tc>
      </w:tr>
      <w:tr w:rsidR="004757C0" w:rsidRPr="00924DEE" w:rsidTr="004D1C7B">
        <w:tc>
          <w:tcPr>
            <w:tcW w:w="1101" w:type="dxa"/>
            <w:vMerge w:val="restart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4757C0" w:rsidRPr="00924DEE" w:rsidRDefault="004757C0" w:rsidP="00B306AA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</w:t>
            </w: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825" w:type="dxa"/>
            <w:vMerge w:val="restart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4757C0" w:rsidRPr="00924DEE" w:rsidRDefault="004757C0" w:rsidP="000F3DC7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/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функций и подпрограмм</w:t>
            </w: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с функциями в среде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НИИСИ РАН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»:  Первая игра – «изучаем команды». Задания 3а, 4</w:t>
            </w:r>
          </w:p>
        </w:tc>
      </w:tr>
      <w:tr w:rsidR="004757C0" w:rsidRPr="00924DEE" w:rsidTr="004D1C7B">
        <w:tc>
          <w:tcPr>
            <w:tcW w:w="1101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4757C0" w:rsidRPr="00924DEE" w:rsidRDefault="004757C0" w:rsidP="004D1C7B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с функциями в среде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НИИСИ РАН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»:  Первая игра – «изучаем команды». Задания 7 ,8</w:t>
            </w:r>
          </w:p>
        </w:tc>
      </w:tr>
      <w:tr w:rsidR="004757C0" w:rsidRPr="00924DEE" w:rsidTr="004D1C7B">
        <w:tc>
          <w:tcPr>
            <w:tcW w:w="1101" w:type="dxa"/>
            <w:vMerge w:val="restart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4757C0" w:rsidRPr="00924DEE" w:rsidRDefault="004757C0" w:rsidP="00B306AA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825" w:type="dxa"/>
            <w:vMerge w:val="restart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функций и подпрограмм</w:t>
            </w: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с функциями в среде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НИИСИ РАН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»:  Первая игра – «изучаем команды». Задание ,9</w:t>
            </w:r>
          </w:p>
        </w:tc>
      </w:tr>
      <w:tr w:rsidR="004757C0" w:rsidRPr="00924DEE" w:rsidTr="004D1C7B">
        <w:tc>
          <w:tcPr>
            <w:tcW w:w="1101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4757C0" w:rsidRPr="00924DEE" w:rsidRDefault="004757C0" w:rsidP="004D1C7B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с функциями в среде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32" w:type="dxa"/>
            <w:tcBorders>
              <w:bottom w:val="single" w:sz="4" w:space="0" w:color="auto"/>
            </w:tcBorders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НИИСИ РАН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»:  Первая игра – «изучаем команды». Задание 9а</w:t>
            </w:r>
          </w:p>
        </w:tc>
      </w:tr>
      <w:tr w:rsidR="004757C0" w:rsidRPr="00924DEE" w:rsidTr="004D1C7B">
        <w:tc>
          <w:tcPr>
            <w:tcW w:w="1101" w:type="dxa"/>
            <w:vMerge w:val="restart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4757C0" w:rsidRPr="00924DEE" w:rsidRDefault="004757C0" w:rsidP="00B306AA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</w:t>
            </w: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825" w:type="dxa"/>
            <w:vMerge w:val="restart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функций и подпрограмм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4757C0" w:rsidRPr="00924DEE" w:rsidRDefault="004757C0" w:rsidP="000F3DC7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с функциями в среде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32" w:type="dxa"/>
            <w:tcBorders>
              <w:top w:val="single" w:sz="4" w:space="0" w:color="auto"/>
            </w:tcBorders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НИИСИ РАН «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ПиктоМир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»:  Первая игра – «изучаем команды». Задание 10</w:t>
            </w:r>
          </w:p>
        </w:tc>
      </w:tr>
      <w:tr w:rsidR="004757C0" w:rsidRPr="00924DEE" w:rsidTr="004D1C7B">
        <w:tc>
          <w:tcPr>
            <w:tcW w:w="1101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с использованием функций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Сборник задач по программированию. — 2-е изд., 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И доп. — СПб.: 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БХВ-Петербург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2007. — 240 с.: ил.</w:t>
            </w:r>
          </w:p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Задание 10.3</w:t>
            </w:r>
          </w:p>
        </w:tc>
      </w:tr>
      <w:tr w:rsidR="004757C0" w:rsidRPr="00924DEE" w:rsidTr="004D1C7B">
        <w:tc>
          <w:tcPr>
            <w:tcW w:w="1101" w:type="dxa"/>
            <w:vMerge w:val="restart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4757C0" w:rsidRPr="00924DEE" w:rsidRDefault="004757C0" w:rsidP="00B306AA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825" w:type="dxa"/>
            <w:vMerge w:val="restart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функций и подпрограмм</w:t>
            </w: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с использованием функций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Сборник задач по программированию. — 2-е изд., 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И доп. — СПб.: 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БХВ-Петербург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2007. — 240 с.: ил.</w:t>
            </w:r>
          </w:p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Задание 10.4</w:t>
            </w:r>
          </w:p>
        </w:tc>
      </w:tr>
      <w:tr w:rsidR="004757C0" w:rsidRPr="00924DEE" w:rsidTr="004D1C7B">
        <w:tc>
          <w:tcPr>
            <w:tcW w:w="1101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с использованием функций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Сборник задач по программированию. — 2-е изд., 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И доп. — СПб.: 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БХВ-Петербург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2007. — 240 с.: ил.</w:t>
            </w:r>
          </w:p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Задание 10.35</w:t>
            </w:r>
          </w:p>
        </w:tc>
      </w:tr>
      <w:tr w:rsidR="004757C0" w:rsidRPr="00924DEE" w:rsidTr="004D1C7B">
        <w:tc>
          <w:tcPr>
            <w:tcW w:w="1101" w:type="dxa"/>
            <w:vMerge w:val="restart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4757C0" w:rsidRPr="00924DEE" w:rsidRDefault="004757C0" w:rsidP="00B306AA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825" w:type="dxa"/>
            <w:vMerge w:val="restart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функций и подпрограмм</w:t>
            </w: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с использованием функций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Сборник задач по программированию. — 2-е изд., 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И доп. — СПб.: 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БХВ-Петербург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2007. — 240 с.: ил.</w:t>
            </w:r>
          </w:p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Задание 10.38</w:t>
            </w:r>
          </w:p>
        </w:tc>
      </w:tr>
      <w:tr w:rsidR="004757C0" w:rsidRPr="00924DEE" w:rsidTr="004D1C7B">
        <w:tc>
          <w:tcPr>
            <w:tcW w:w="1101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4757C0" w:rsidRPr="00924DEE" w:rsidRDefault="004757C0" w:rsidP="004D1C7B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с использованием функций</w:t>
            </w:r>
          </w:p>
        </w:tc>
        <w:tc>
          <w:tcPr>
            <w:tcW w:w="5632" w:type="dxa"/>
            <w:tcBorders>
              <w:bottom w:val="single" w:sz="4" w:space="0" w:color="auto"/>
            </w:tcBorders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Сборник задач по программированию. — 2-е изд., 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И доп. — СПб.: 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БХВ-Петербург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2007. — 240 с.: ил.</w:t>
            </w:r>
          </w:p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Задание 10.39(Часть 1)</w:t>
            </w:r>
          </w:p>
        </w:tc>
      </w:tr>
      <w:tr w:rsidR="004757C0" w:rsidRPr="00924DEE" w:rsidTr="004D1C7B"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57C0" w:rsidRPr="00924DEE" w:rsidRDefault="004757C0" w:rsidP="00B306AA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</w:tcBorders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функций и подпрограмм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4757C0" w:rsidRPr="00924DEE" w:rsidRDefault="004757C0" w:rsidP="000F3DC7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с использованием функций</w:t>
            </w:r>
          </w:p>
        </w:tc>
        <w:tc>
          <w:tcPr>
            <w:tcW w:w="5632" w:type="dxa"/>
            <w:tcBorders>
              <w:top w:val="single" w:sz="4" w:space="0" w:color="auto"/>
            </w:tcBorders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Сборник задач по программированию. — 2-е изд., 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И доп. — СПб.: 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БХВ-Петербург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2007. — 240 с.: ил.</w:t>
            </w:r>
          </w:p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Задание 10</w:t>
            </w:r>
          </w:p>
        </w:tc>
      </w:tr>
      <w:tr w:rsidR="004757C0" w:rsidRPr="00924DEE" w:rsidTr="004D1C7B">
        <w:tc>
          <w:tcPr>
            <w:tcW w:w="1101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с использованием функций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Сборник задач по программированию. — 2-е изд., 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И доп. — СПб.: 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БХВ-Петербург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2007. — 240 с.: ил.</w:t>
            </w:r>
          </w:p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</w:t>
            </w: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</w:t>
            </w:r>
          </w:p>
        </w:tc>
      </w:tr>
      <w:tr w:rsidR="004757C0" w:rsidRPr="00924DEE" w:rsidTr="004D1C7B">
        <w:tc>
          <w:tcPr>
            <w:tcW w:w="1101" w:type="dxa"/>
            <w:vMerge w:val="restart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4757C0" w:rsidRPr="00924DEE" w:rsidRDefault="004757C0" w:rsidP="00B306AA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</w:t>
            </w: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  <w:p w:rsidR="004757C0" w:rsidRPr="00924DEE" w:rsidRDefault="004757C0" w:rsidP="00B306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Блок-схемы</w:t>
            </w: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элементами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ГОСТ 19.003-80. Схемы алгоритмов и программ. Обозначения условные, графические</w:t>
            </w:r>
          </w:p>
        </w:tc>
      </w:tr>
      <w:tr w:rsidR="004757C0" w:rsidRPr="00924DEE" w:rsidTr="004D1C7B">
        <w:tc>
          <w:tcPr>
            <w:tcW w:w="1101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Различные виды алгоритмов в виде блок-схем</w:t>
            </w:r>
          </w:p>
          <w:p w:rsidR="004757C0" w:rsidRPr="00924DEE" w:rsidRDefault="004757C0" w:rsidP="004D1C7B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Дональд Кнут,  Искусство программирования, том 1. 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Основныеалгоритмы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The Art of Computer Programming, vol.1. 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FundamentalAlgorithms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— 3-е изд. — М.: «Вильямс», 2006. — С. 720. — ISBN 0-201-89683-4</w:t>
            </w:r>
          </w:p>
        </w:tc>
      </w:tr>
      <w:tr w:rsidR="004757C0" w:rsidRPr="00924DEE" w:rsidTr="004D1C7B">
        <w:tc>
          <w:tcPr>
            <w:tcW w:w="1101" w:type="dxa"/>
            <w:vMerge w:val="restart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4757C0" w:rsidRPr="00924DEE" w:rsidRDefault="004757C0" w:rsidP="00B30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08</w:t>
            </w:r>
            <w:r w:rsidRPr="00924D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825" w:type="dxa"/>
            <w:vMerge w:val="restart"/>
          </w:tcPr>
          <w:p w:rsidR="004757C0" w:rsidRPr="00924DEE" w:rsidRDefault="004757C0" w:rsidP="004D1C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57C0" w:rsidRPr="00924DEE" w:rsidRDefault="004757C0" w:rsidP="004D1C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Блок-схемы</w:t>
            </w: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на разветвленные алгоритмы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>
              <w:r w:rsidRPr="00924DE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http://www.informatika.edusite.ru/lezione9_07.htm</w:t>
              </w:r>
            </w:hyperlink>
          </w:p>
        </w:tc>
      </w:tr>
      <w:tr w:rsidR="004757C0" w:rsidRPr="00924DEE" w:rsidTr="004D1C7B">
        <w:trPr>
          <w:trHeight w:val="1117"/>
        </w:trPr>
        <w:tc>
          <w:tcPr>
            <w:tcW w:w="1101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на разветвленные алгоритмы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Сборник задач по программированию. — 2-е изд., 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И доп. — СПб.: 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БХВ-Петербург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2007. — 240 с.: ил.</w:t>
            </w:r>
          </w:p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Задание 4.6, 4.36,</w:t>
            </w:r>
          </w:p>
        </w:tc>
      </w:tr>
      <w:tr w:rsidR="004757C0" w:rsidRPr="00924DEE" w:rsidTr="004D1C7B">
        <w:tc>
          <w:tcPr>
            <w:tcW w:w="1101" w:type="dxa"/>
            <w:vMerge w:val="restart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4757C0" w:rsidRPr="00924DEE" w:rsidRDefault="004757C0" w:rsidP="00B30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15</w:t>
            </w:r>
            <w:r w:rsidRPr="00924D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825" w:type="dxa"/>
            <w:vMerge w:val="restart"/>
          </w:tcPr>
          <w:p w:rsidR="004757C0" w:rsidRPr="00924DEE" w:rsidRDefault="004757C0" w:rsidP="004D1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57C0" w:rsidRPr="00924DEE" w:rsidRDefault="004757C0" w:rsidP="004D1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Блок-схемы</w:t>
            </w: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на циклические алгоритмы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Сборник задач по программированию. — 2-е изд., 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И доп. — СПб.: 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БХВ-Петербург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2007. — 240 с.: ил.</w:t>
            </w:r>
          </w:p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Задание 5.1, 5.2</w:t>
            </w:r>
          </w:p>
        </w:tc>
      </w:tr>
      <w:tr w:rsidR="004757C0" w:rsidRPr="00924DEE" w:rsidTr="004D1C7B">
        <w:tc>
          <w:tcPr>
            <w:tcW w:w="1101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на циклические алгоритмы</w:t>
            </w:r>
          </w:p>
          <w:p w:rsidR="004757C0" w:rsidRPr="00924DEE" w:rsidRDefault="004757C0" w:rsidP="004D1C7B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Итоговый контроль.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Сборник задач по программированию. — 2-е изд., 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И доп. — СПб.: </w:t>
            </w:r>
            <w:proofErr w:type="spellStart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БХВ-Петербург</w:t>
            </w:r>
            <w:proofErr w:type="spellEnd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2007. — 240 с.: ил.</w:t>
            </w:r>
          </w:p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Задание 5.7</w:t>
            </w:r>
          </w:p>
        </w:tc>
      </w:tr>
      <w:tr w:rsidR="004757C0" w:rsidRPr="00924DEE" w:rsidTr="004D1C7B">
        <w:tc>
          <w:tcPr>
            <w:tcW w:w="1101" w:type="dxa"/>
            <w:vMerge w:val="restart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4757C0" w:rsidRPr="00924DEE" w:rsidRDefault="004757C0" w:rsidP="00B30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22</w:t>
            </w:r>
            <w:r w:rsidRPr="00924D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825" w:type="dxa"/>
            <w:vMerge w:val="restart"/>
          </w:tcPr>
          <w:p w:rsidR="004757C0" w:rsidRPr="00924DEE" w:rsidRDefault="004757C0" w:rsidP="004D1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Блок-схемы</w:t>
            </w: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комбинированных задач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0F3DC7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>
              <w:r w:rsidRPr="00924DE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http://algolist.manual.ru/olimp/raz_prb.php</w:t>
              </w:r>
            </w:hyperlink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задача 16</w:t>
            </w:r>
          </w:p>
        </w:tc>
      </w:tr>
      <w:tr w:rsidR="004757C0" w:rsidRPr="00924DEE" w:rsidTr="004D1C7B">
        <w:tc>
          <w:tcPr>
            <w:tcW w:w="1101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комбинированных задач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>
              <w:r w:rsidRPr="00924DE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http://algolist.manual.ru/olimp/ar_prb.php</w:t>
              </w:r>
            </w:hyperlink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задача 1</w:t>
            </w:r>
          </w:p>
        </w:tc>
      </w:tr>
      <w:tr w:rsidR="004757C0" w:rsidRPr="00924DEE" w:rsidTr="004D1C7B">
        <w:tc>
          <w:tcPr>
            <w:tcW w:w="1101" w:type="dxa"/>
            <w:vMerge w:val="restart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h.gjdgxs" w:colFirst="0" w:colLast="0"/>
            <w:bookmarkEnd w:id="1"/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4757C0" w:rsidRPr="00924DEE" w:rsidRDefault="004757C0" w:rsidP="00B30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29</w:t>
            </w:r>
            <w:r w:rsidRPr="00924D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Pr="00924D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924D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825" w:type="dxa"/>
            <w:vMerge w:val="restart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Итоговое занятие</w:t>
            </w: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комбинированных задач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>
              <w:r w:rsidRPr="00924DE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http://algolist.manual.ru/olimp/ar_prb.php</w:t>
              </w:r>
            </w:hyperlink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задача 5</w:t>
            </w:r>
          </w:p>
        </w:tc>
      </w:tr>
      <w:tr w:rsidR="004757C0" w:rsidRPr="00924DEE" w:rsidTr="004D1C7B">
        <w:tc>
          <w:tcPr>
            <w:tcW w:w="1101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Итоговое занятие. Подведение итогов года.</w:t>
            </w: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57C0" w:rsidRPr="00924DEE" w:rsidTr="004D1C7B">
        <w:tc>
          <w:tcPr>
            <w:tcW w:w="2491" w:type="dxa"/>
            <w:gridSpan w:val="2"/>
            <w:shd w:val="clear" w:color="auto" w:fill="auto"/>
          </w:tcPr>
          <w:p w:rsidR="004757C0" w:rsidRPr="00924DEE" w:rsidRDefault="004757C0" w:rsidP="004D1C7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825" w:type="dxa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126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tabs>
                <w:tab w:val="left" w:pos="175"/>
                <w:tab w:val="left" w:pos="38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2" w:type="dxa"/>
            <w:shd w:val="clear" w:color="auto" w:fill="auto"/>
          </w:tcPr>
          <w:p w:rsidR="004757C0" w:rsidRPr="00924DEE" w:rsidRDefault="004757C0" w:rsidP="004D1C7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B42F4" w:rsidRPr="002A7212" w:rsidRDefault="001B42F4" w:rsidP="00B31EF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1B42F4" w:rsidRPr="002A7212" w:rsidSect="00C27191">
      <w:pgSz w:w="16838" w:h="11906" w:orient="landscape"/>
      <w:pgMar w:top="851" w:right="1134" w:bottom="1701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CD7" w:rsidRDefault="00EB6CD7" w:rsidP="00D77871">
      <w:pPr>
        <w:spacing w:after="0" w:line="240" w:lineRule="auto"/>
      </w:pPr>
      <w:r>
        <w:separator/>
      </w:r>
    </w:p>
  </w:endnote>
  <w:endnote w:type="continuationSeparator" w:id="0">
    <w:p w:rsidR="00EB6CD7" w:rsidRDefault="00EB6CD7" w:rsidP="00D7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3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1105F7" w:rsidRPr="00997D76" w:rsidRDefault="002139F5">
        <w:pPr>
          <w:pStyle w:val="af"/>
          <w:jc w:val="center"/>
          <w:rPr>
            <w:rFonts w:ascii="Times New Roman" w:hAnsi="Times New Roman"/>
            <w:sz w:val="20"/>
            <w:szCs w:val="20"/>
          </w:rPr>
        </w:pPr>
        <w:r w:rsidRPr="00997D76">
          <w:rPr>
            <w:rFonts w:ascii="Times New Roman" w:hAnsi="Times New Roman"/>
            <w:sz w:val="20"/>
            <w:szCs w:val="20"/>
          </w:rPr>
          <w:fldChar w:fldCharType="begin"/>
        </w:r>
        <w:r w:rsidR="001105F7" w:rsidRPr="00997D76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997D76">
          <w:rPr>
            <w:rFonts w:ascii="Times New Roman" w:hAnsi="Times New Roman"/>
            <w:sz w:val="20"/>
            <w:szCs w:val="20"/>
          </w:rPr>
          <w:fldChar w:fldCharType="separate"/>
        </w:r>
        <w:r w:rsidR="004757C0">
          <w:rPr>
            <w:rFonts w:ascii="Times New Roman" w:hAnsi="Times New Roman"/>
            <w:noProof/>
            <w:sz w:val="20"/>
            <w:szCs w:val="20"/>
          </w:rPr>
          <w:t>4</w:t>
        </w:r>
        <w:r w:rsidRPr="00997D76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105F7" w:rsidRPr="00997D76" w:rsidRDefault="001105F7">
    <w:pPr>
      <w:pStyle w:val="af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CD7" w:rsidRDefault="00EB6CD7" w:rsidP="00D77871">
      <w:pPr>
        <w:spacing w:after="0" w:line="240" w:lineRule="auto"/>
      </w:pPr>
      <w:r>
        <w:separator/>
      </w:r>
    </w:p>
  </w:footnote>
  <w:footnote w:type="continuationSeparator" w:id="0">
    <w:p w:rsidR="00EB6CD7" w:rsidRDefault="00EB6CD7" w:rsidP="00D77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E0C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5E3639C"/>
    <w:multiLevelType w:val="hybridMultilevel"/>
    <w:tmpl w:val="6C6CCB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EB23C4"/>
    <w:multiLevelType w:val="hybridMultilevel"/>
    <w:tmpl w:val="4DF06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6B42ED"/>
    <w:multiLevelType w:val="hybridMultilevel"/>
    <w:tmpl w:val="9154C8DC"/>
    <w:lvl w:ilvl="0" w:tplc="1F0C57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FF4250"/>
    <w:multiLevelType w:val="hybridMultilevel"/>
    <w:tmpl w:val="48F09B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F1B1853"/>
    <w:multiLevelType w:val="multilevel"/>
    <w:tmpl w:val="BDB8DDA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6">
    <w:nsid w:val="25543A0F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7117856"/>
    <w:multiLevelType w:val="hybridMultilevel"/>
    <w:tmpl w:val="83362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45424"/>
    <w:multiLevelType w:val="hybridMultilevel"/>
    <w:tmpl w:val="3CE81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765AB"/>
    <w:multiLevelType w:val="multilevel"/>
    <w:tmpl w:val="1D24417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0">
    <w:nsid w:val="35165C51"/>
    <w:multiLevelType w:val="hybridMultilevel"/>
    <w:tmpl w:val="B936DD16"/>
    <w:lvl w:ilvl="0" w:tplc="7A94063C">
      <w:start w:val="1"/>
      <w:numFmt w:val="decimal"/>
      <w:pStyle w:val="1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36A62B63"/>
    <w:multiLevelType w:val="multilevel"/>
    <w:tmpl w:val="5530A65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12">
    <w:nsid w:val="38C05699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C071B7C"/>
    <w:multiLevelType w:val="multilevel"/>
    <w:tmpl w:val="340AD62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4">
    <w:nsid w:val="3E73059E"/>
    <w:multiLevelType w:val="hybridMultilevel"/>
    <w:tmpl w:val="0000000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EFF7932"/>
    <w:multiLevelType w:val="hybridMultilevel"/>
    <w:tmpl w:val="B12C7F1E"/>
    <w:lvl w:ilvl="0" w:tplc="1F0C57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6C73A5"/>
    <w:multiLevelType w:val="multilevel"/>
    <w:tmpl w:val="AC9207F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7">
    <w:nsid w:val="42D76D27"/>
    <w:multiLevelType w:val="hybridMultilevel"/>
    <w:tmpl w:val="7FF0A90A"/>
    <w:lvl w:ilvl="0" w:tplc="1F0C57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5260ED4"/>
    <w:multiLevelType w:val="multilevel"/>
    <w:tmpl w:val="206AC2D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9">
    <w:nsid w:val="4BB92CA0"/>
    <w:multiLevelType w:val="hybridMultilevel"/>
    <w:tmpl w:val="5E264DFC"/>
    <w:lvl w:ilvl="0" w:tplc="D9CC0086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D102E20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E457D57"/>
    <w:multiLevelType w:val="hybridMultilevel"/>
    <w:tmpl w:val="92C648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0BF7390"/>
    <w:multiLevelType w:val="hybridMultilevel"/>
    <w:tmpl w:val="7B9225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2897B83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C98516D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5">
    <w:nsid w:val="6D7A1F9D"/>
    <w:multiLevelType w:val="hybridMultilevel"/>
    <w:tmpl w:val="0000000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6D9E1C22"/>
    <w:multiLevelType w:val="hybridMultilevel"/>
    <w:tmpl w:val="178A8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02368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74551F9D"/>
    <w:multiLevelType w:val="hybridMultilevel"/>
    <w:tmpl w:val="00000000"/>
    <w:lvl w:ilvl="0" w:tplc="FFFFFFFF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/>
        <w:b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9">
    <w:nsid w:val="7B9306A9"/>
    <w:multiLevelType w:val="hybridMultilevel"/>
    <w:tmpl w:val="5678A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E1547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31">
    <w:nsid w:val="7EAE3241"/>
    <w:multiLevelType w:val="hybridMultilevel"/>
    <w:tmpl w:val="2806CD78"/>
    <w:lvl w:ilvl="0" w:tplc="1F0C57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27"/>
  </w:num>
  <w:num w:numId="4">
    <w:abstractNumId w:val="27"/>
  </w:num>
  <w:num w:numId="5">
    <w:abstractNumId w:val="27"/>
  </w:num>
  <w:num w:numId="6">
    <w:abstractNumId w:val="27"/>
  </w:num>
  <w:num w:numId="7">
    <w:abstractNumId w:val="27"/>
  </w:num>
  <w:num w:numId="8">
    <w:abstractNumId w:val="27"/>
  </w:num>
  <w:num w:numId="9">
    <w:abstractNumId w:val="27"/>
  </w:num>
  <w:num w:numId="10">
    <w:abstractNumId w:val="27"/>
  </w:num>
  <w:num w:numId="11">
    <w:abstractNumId w:val="27"/>
  </w:num>
  <w:num w:numId="12">
    <w:abstractNumId w:val="27"/>
  </w:num>
  <w:num w:numId="13">
    <w:abstractNumId w:val="27"/>
  </w:num>
  <w:num w:numId="14">
    <w:abstractNumId w:val="27"/>
  </w:num>
  <w:num w:numId="15">
    <w:abstractNumId w:val="27"/>
  </w:num>
  <w:num w:numId="16">
    <w:abstractNumId w:val="19"/>
  </w:num>
  <w:num w:numId="17">
    <w:abstractNumId w:val="10"/>
  </w:num>
  <w:num w:numId="18">
    <w:abstractNumId w:val="25"/>
  </w:num>
  <w:num w:numId="19">
    <w:abstractNumId w:val="14"/>
  </w:num>
  <w:num w:numId="20">
    <w:abstractNumId w:val="28"/>
  </w:num>
  <w:num w:numId="21">
    <w:abstractNumId w:val="24"/>
  </w:num>
  <w:num w:numId="22">
    <w:abstractNumId w:val="30"/>
  </w:num>
  <w:num w:numId="23">
    <w:abstractNumId w:val="0"/>
  </w:num>
  <w:num w:numId="24">
    <w:abstractNumId w:val="12"/>
  </w:num>
  <w:num w:numId="25">
    <w:abstractNumId w:val="23"/>
  </w:num>
  <w:num w:numId="26">
    <w:abstractNumId w:val="6"/>
  </w:num>
  <w:num w:numId="27">
    <w:abstractNumId w:val="20"/>
  </w:num>
  <w:num w:numId="28">
    <w:abstractNumId w:val="1"/>
  </w:num>
  <w:num w:numId="29">
    <w:abstractNumId w:val="2"/>
  </w:num>
  <w:num w:numId="30">
    <w:abstractNumId w:val="7"/>
  </w:num>
  <w:num w:numId="31">
    <w:abstractNumId w:val="22"/>
  </w:num>
  <w:num w:numId="32">
    <w:abstractNumId w:val="17"/>
  </w:num>
  <w:num w:numId="33">
    <w:abstractNumId w:val="3"/>
  </w:num>
  <w:num w:numId="34">
    <w:abstractNumId w:val="15"/>
  </w:num>
  <w:num w:numId="35">
    <w:abstractNumId w:val="31"/>
  </w:num>
  <w:num w:numId="36">
    <w:abstractNumId w:val="26"/>
  </w:num>
  <w:num w:numId="37">
    <w:abstractNumId w:val="29"/>
  </w:num>
  <w:num w:numId="38">
    <w:abstractNumId w:val="13"/>
  </w:num>
  <w:num w:numId="39">
    <w:abstractNumId w:val="16"/>
  </w:num>
  <w:num w:numId="40">
    <w:abstractNumId w:val="5"/>
  </w:num>
  <w:num w:numId="41">
    <w:abstractNumId w:val="11"/>
  </w:num>
  <w:num w:numId="42">
    <w:abstractNumId w:val="18"/>
  </w:num>
  <w:num w:numId="43">
    <w:abstractNumId w:val="9"/>
  </w:num>
  <w:num w:numId="44">
    <w:abstractNumId w:val="8"/>
  </w:num>
  <w:num w:numId="45">
    <w:abstractNumId w:val="21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848"/>
    <w:rsid w:val="000001D4"/>
    <w:rsid w:val="00001488"/>
    <w:rsid w:val="0000242E"/>
    <w:rsid w:val="0003143E"/>
    <w:rsid w:val="00052057"/>
    <w:rsid w:val="00074D16"/>
    <w:rsid w:val="00076D2D"/>
    <w:rsid w:val="000C7766"/>
    <w:rsid w:val="000E6F09"/>
    <w:rsid w:val="000F1E53"/>
    <w:rsid w:val="001105F7"/>
    <w:rsid w:val="001126F2"/>
    <w:rsid w:val="00120471"/>
    <w:rsid w:val="00120B03"/>
    <w:rsid w:val="00126CFC"/>
    <w:rsid w:val="0014374E"/>
    <w:rsid w:val="0014774B"/>
    <w:rsid w:val="0016432B"/>
    <w:rsid w:val="00170EA1"/>
    <w:rsid w:val="00177FCE"/>
    <w:rsid w:val="00190224"/>
    <w:rsid w:val="001B42F4"/>
    <w:rsid w:val="001C693F"/>
    <w:rsid w:val="001E40B5"/>
    <w:rsid w:val="00204F9E"/>
    <w:rsid w:val="002139F5"/>
    <w:rsid w:val="00235059"/>
    <w:rsid w:val="00250946"/>
    <w:rsid w:val="00273B31"/>
    <w:rsid w:val="00282C18"/>
    <w:rsid w:val="00287021"/>
    <w:rsid w:val="002A03E3"/>
    <w:rsid w:val="002A7212"/>
    <w:rsid w:val="002B11F3"/>
    <w:rsid w:val="002B682D"/>
    <w:rsid w:val="002E383C"/>
    <w:rsid w:val="002F7EC8"/>
    <w:rsid w:val="00325BB4"/>
    <w:rsid w:val="003323F6"/>
    <w:rsid w:val="003351C1"/>
    <w:rsid w:val="00345F1E"/>
    <w:rsid w:val="00347E1B"/>
    <w:rsid w:val="00356AC6"/>
    <w:rsid w:val="0036312D"/>
    <w:rsid w:val="00377848"/>
    <w:rsid w:val="003A5538"/>
    <w:rsid w:val="003A5627"/>
    <w:rsid w:val="003B658B"/>
    <w:rsid w:val="003C626A"/>
    <w:rsid w:val="003F1F35"/>
    <w:rsid w:val="004055F0"/>
    <w:rsid w:val="00405CE0"/>
    <w:rsid w:val="00412C5E"/>
    <w:rsid w:val="004351EF"/>
    <w:rsid w:val="00435456"/>
    <w:rsid w:val="004757C0"/>
    <w:rsid w:val="00490926"/>
    <w:rsid w:val="0049450B"/>
    <w:rsid w:val="004C010A"/>
    <w:rsid w:val="004C6174"/>
    <w:rsid w:val="0050103F"/>
    <w:rsid w:val="00532D5E"/>
    <w:rsid w:val="00580520"/>
    <w:rsid w:val="00581BFD"/>
    <w:rsid w:val="005A61D6"/>
    <w:rsid w:val="005D2FB4"/>
    <w:rsid w:val="005E3115"/>
    <w:rsid w:val="005F20B4"/>
    <w:rsid w:val="00635177"/>
    <w:rsid w:val="0064209D"/>
    <w:rsid w:val="00644F14"/>
    <w:rsid w:val="0065254D"/>
    <w:rsid w:val="00654E7C"/>
    <w:rsid w:val="006610D1"/>
    <w:rsid w:val="00663BC5"/>
    <w:rsid w:val="006707FC"/>
    <w:rsid w:val="006A17D1"/>
    <w:rsid w:val="006C15F4"/>
    <w:rsid w:val="006E0EE6"/>
    <w:rsid w:val="006F463C"/>
    <w:rsid w:val="007039B5"/>
    <w:rsid w:val="0072182A"/>
    <w:rsid w:val="00734455"/>
    <w:rsid w:val="00796425"/>
    <w:rsid w:val="007C19C0"/>
    <w:rsid w:val="007D0AB2"/>
    <w:rsid w:val="007E5F16"/>
    <w:rsid w:val="007F5447"/>
    <w:rsid w:val="00823660"/>
    <w:rsid w:val="0082578C"/>
    <w:rsid w:val="008525BC"/>
    <w:rsid w:val="008671FE"/>
    <w:rsid w:val="00870410"/>
    <w:rsid w:val="00874B60"/>
    <w:rsid w:val="008A11C6"/>
    <w:rsid w:val="008C0E37"/>
    <w:rsid w:val="008F02E8"/>
    <w:rsid w:val="008F2D61"/>
    <w:rsid w:val="009015F6"/>
    <w:rsid w:val="0090395E"/>
    <w:rsid w:val="009041A0"/>
    <w:rsid w:val="0093735B"/>
    <w:rsid w:val="00942159"/>
    <w:rsid w:val="00963B20"/>
    <w:rsid w:val="00964B3C"/>
    <w:rsid w:val="0096565F"/>
    <w:rsid w:val="00966D18"/>
    <w:rsid w:val="009779B3"/>
    <w:rsid w:val="00980B96"/>
    <w:rsid w:val="0099218E"/>
    <w:rsid w:val="0099542C"/>
    <w:rsid w:val="00997D76"/>
    <w:rsid w:val="009A1062"/>
    <w:rsid w:val="009E1BA8"/>
    <w:rsid w:val="009F3F45"/>
    <w:rsid w:val="00A13020"/>
    <w:rsid w:val="00A23C34"/>
    <w:rsid w:val="00A25242"/>
    <w:rsid w:val="00A5028F"/>
    <w:rsid w:val="00A579BF"/>
    <w:rsid w:val="00AC68FF"/>
    <w:rsid w:val="00AF4FA9"/>
    <w:rsid w:val="00AF64C5"/>
    <w:rsid w:val="00B203A5"/>
    <w:rsid w:val="00B31EF8"/>
    <w:rsid w:val="00B32395"/>
    <w:rsid w:val="00B65213"/>
    <w:rsid w:val="00BA18EC"/>
    <w:rsid w:val="00BC63D8"/>
    <w:rsid w:val="00BF3E17"/>
    <w:rsid w:val="00C27191"/>
    <w:rsid w:val="00C27262"/>
    <w:rsid w:val="00C3329E"/>
    <w:rsid w:val="00C43E84"/>
    <w:rsid w:val="00C55CE2"/>
    <w:rsid w:val="00CB14A0"/>
    <w:rsid w:val="00CB4DF3"/>
    <w:rsid w:val="00CE78E9"/>
    <w:rsid w:val="00D27E8E"/>
    <w:rsid w:val="00D338DF"/>
    <w:rsid w:val="00D36353"/>
    <w:rsid w:val="00D76CEE"/>
    <w:rsid w:val="00D776A1"/>
    <w:rsid w:val="00D77871"/>
    <w:rsid w:val="00D8048C"/>
    <w:rsid w:val="00D8300D"/>
    <w:rsid w:val="00DB4B62"/>
    <w:rsid w:val="00DE1550"/>
    <w:rsid w:val="00DE5F32"/>
    <w:rsid w:val="00E16664"/>
    <w:rsid w:val="00E2155A"/>
    <w:rsid w:val="00E43FF2"/>
    <w:rsid w:val="00E631C9"/>
    <w:rsid w:val="00E74993"/>
    <w:rsid w:val="00E7715C"/>
    <w:rsid w:val="00E8046B"/>
    <w:rsid w:val="00E93036"/>
    <w:rsid w:val="00E93F40"/>
    <w:rsid w:val="00EB3645"/>
    <w:rsid w:val="00EB6CD7"/>
    <w:rsid w:val="00EB7ECA"/>
    <w:rsid w:val="00EC24D7"/>
    <w:rsid w:val="00ED165D"/>
    <w:rsid w:val="00F07054"/>
    <w:rsid w:val="00F41467"/>
    <w:rsid w:val="00F442A5"/>
    <w:rsid w:val="00F50A7C"/>
    <w:rsid w:val="00F83972"/>
    <w:rsid w:val="00F87AE9"/>
    <w:rsid w:val="00F9470F"/>
    <w:rsid w:val="00FA0017"/>
    <w:rsid w:val="00FB03D3"/>
    <w:rsid w:val="00FC0127"/>
    <w:rsid w:val="00FC4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F2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83972"/>
    <w:pPr>
      <w:keepNext/>
      <w:keepLines/>
      <w:numPr>
        <w:numId w:val="17"/>
      </w:numPr>
      <w:spacing w:before="200"/>
      <w:jc w:val="center"/>
      <w:outlineLvl w:val="0"/>
    </w:pPr>
    <w:rPr>
      <w:b/>
      <w:color w:val="000000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44F14"/>
    <w:pPr>
      <w:keepNext/>
      <w:keepLines/>
      <w:numPr>
        <w:ilvl w:val="1"/>
        <w:numId w:val="15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44F14"/>
    <w:pPr>
      <w:keepNext/>
      <w:keepLines/>
      <w:numPr>
        <w:ilvl w:val="2"/>
        <w:numId w:val="1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644F14"/>
    <w:pPr>
      <w:keepNext/>
      <w:keepLines/>
      <w:numPr>
        <w:ilvl w:val="3"/>
        <w:numId w:val="1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4F14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972"/>
    <w:rPr>
      <w:rFonts w:ascii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4F14"/>
    <w:rPr>
      <w:rFonts w:asciiTheme="majorHAnsi" w:eastAsiaTheme="majorEastAsia" w:hAnsiTheme="majorHAnsi" w:cstheme="majorBidi"/>
      <w:b/>
      <w:bCs/>
      <w:sz w:val="24"/>
      <w:szCs w:val="26"/>
    </w:rPr>
  </w:style>
  <w:style w:type="character" w:styleId="a3">
    <w:name w:val="Subtle Reference"/>
    <w:aliases w:val="Код"/>
    <w:basedOn w:val="a0"/>
    <w:uiPriority w:val="31"/>
    <w:qFormat/>
    <w:rsid w:val="00644F14"/>
    <w:rPr>
      <w:rFonts w:ascii="Courier New" w:hAnsi="Courier New"/>
      <w:smallCaps/>
      <w:color w:val="auto"/>
      <w:sz w:val="20"/>
      <w:u w:val="none"/>
    </w:rPr>
  </w:style>
  <w:style w:type="paragraph" w:styleId="a4">
    <w:name w:val="Title"/>
    <w:basedOn w:val="a"/>
    <w:next w:val="a"/>
    <w:link w:val="a5"/>
    <w:uiPriority w:val="10"/>
    <w:qFormat/>
    <w:rsid w:val="00347E1B"/>
    <w:pPr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a5">
    <w:name w:val="Название Знак"/>
    <w:basedOn w:val="a0"/>
    <w:link w:val="a4"/>
    <w:uiPriority w:val="10"/>
    <w:rsid w:val="00347E1B"/>
    <w:rPr>
      <w:rFonts w:ascii="Times New Roman" w:eastAsiaTheme="majorEastAsia" w:hAnsi="Times New Roman" w:cstheme="majorBidi"/>
      <w:spacing w:val="5"/>
      <w:kern w:val="28"/>
      <w:sz w:val="32"/>
      <w:szCs w:val="5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F14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4F14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93F4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a6">
    <w:name w:val="caption"/>
    <w:basedOn w:val="a"/>
    <w:next w:val="a"/>
    <w:uiPriority w:val="35"/>
    <w:unhideWhenUsed/>
    <w:qFormat/>
    <w:rsid w:val="00644F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List Paragraph"/>
    <w:basedOn w:val="a"/>
    <w:uiPriority w:val="34"/>
    <w:qFormat/>
    <w:rsid w:val="00644F14"/>
    <w:pPr>
      <w:ind w:left="720"/>
      <w:contextualSpacing/>
    </w:pPr>
  </w:style>
  <w:style w:type="paragraph" w:styleId="a8">
    <w:name w:val="Subtitle"/>
    <w:basedOn w:val="a"/>
    <w:next w:val="a"/>
    <w:link w:val="a9"/>
    <w:uiPriority w:val="11"/>
    <w:qFormat/>
    <w:rsid w:val="004351EF"/>
    <w:pPr>
      <w:ind w:firstLine="709"/>
      <w:jc w:val="both"/>
    </w:pPr>
    <w:rPr>
      <w:rFonts w:eastAsiaTheme="majorEastAsia" w:cstheme="majorBidi"/>
      <w:b/>
      <w:iCs/>
      <w:spacing w:val="13"/>
      <w:szCs w:val="24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4351EF"/>
    <w:rPr>
      <w:rFonts w:ascii="Times New Roman" w:eastAsiaTheme="majorEastAsia" w:hAnsi="Times New Roman" w:cstheme="majorBidi"/>
      <w:b/>
      <w:iCs/>
      <w:spacing w:val="13"/>
      <w:sz w:val="24"/>
      <w:szCs w:val="24"/>
    </w:rPr>
  </w:style>
  <w:style w:type="paragraph" w:customStyle="1" w:styleId="11">
    <w:name w:val="Абзац списка1"/>
    <w:basedOn w:val="a"/>
    <w:rsid w:val="00377848"/>
    <w:pPr>
      <w:ind w:left="720"/>
    </w:pPr>
  </w:style>
  <w:style w:type="character" w:styleId="aa">
    <w:name w:val="endnote reference"/>
    <w:semiHidden/>
    <w:rsid w:val="00377848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BC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63D8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nhideWhenUsed/>
    <w:rsid w:val="00D77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D77871"/>
    <w:rPr>
      <w:rFonts w:ascii="Calibri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D77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77871"/>
    <w:rPr>
      <w:rFonts w:ascii="Calibri" w:hAnsi="Calibri" w:cs="Times New Roman"/>
      <w:lang w:eastAsia="ru-RU"/>
    </w:rPr>
  </w:style>
  <w:style w:type="table" w:styleId="af1">
    <w:name w:val="Table Grid"/>
    <w:basedOn w:val="a1"/>
    <w:uiPriority w:val="59"/>
    <w:rsid w:val="001126F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1126F2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normal">
    <w:name w:val="normal"/>
    <w:rsid w:val="001B42F4"/>
    <w:rPr>
      <w:rFonts w:ascii="Calibri" w:eastAsia="Calibri" w:hAnsi="Calibri" w:cs="Calibri"/>
      <w:color w:val="000000"/>
      <w:lang w:eastAsia="ru-RU"/>
    </w:rPr>
  </w:style>
  <w:style w:type="character" w:customStyle="1" w:styleId="apple-converted-space">
    <w:name w:val="apple-converted-space"/>
    <w:basedOn w:val="a0"/>
    <w:rsid w:val="003F1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.kumir.su/k2011.pdf" TargetMode="External"/><Relationship Id="rId13" Type="http://schemas.openxmlformats.org/officeDocument/2006/relationships/hyperlink" Target="http://www.informatika.edusite.ru/lezione9_07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ru.wikipedia.org/wiki/&#1060;&#1091;&#1085;&#1082;&#1094;&#1080;&#1103;" TargetMode="External"/><Relationship Id="rId17" Type="http://schemas.openxmlformats.org/officeDocument/2006/relationships/hyperlink" Target="http://algolist.manual.ru/olimp/ar_prb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algolist.manual.ru/olimp/ar_prb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formatika.edusite.ru/lezione9_07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lgolist.manual.ru/olimp/raz_prb.php" TargetMode="External"/><Relationship Id="rId10" Type="http://schemas.openxmlformats.org/officeDocument/2006/relationships/hyperlink" Target="https://docs.google.com/presentation/d/1ZzfB1LpYyy4y2vnYBf7v9qrt1C4EkQHdplOONPWK5Oc/ed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est.kumir.su/k2011.pdf" TargetMode="External"/><Relationship Id="rId14" Type="http://schemas.openxmlformats.org/officeDocument/2006/relationships/hyperlink" Target="http://www.informatika.edusite.ru/lezione9_0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Синица</dc:creator>
  <cp:lastModifiedBy>Александр Синица</cp:lastModifiedBy>
  <cp:revision>7</cp:revision>
  <cp:lastPrinted>2015-06-19T14:11:00Z</cp:lastPrinted>
  <dcterms:created xsi:type="dcterms:W3CDTF">2016-09-19T09:36:00Z</dcterms:created>
  <dcterms:modified xsi:type="dcterms:W3CDTF">2016-10-13T18:39:00Z</dcterms:modified>
</cp:coreProperties>
</file>