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65" w:rsidRDefault="004B4D8F">
      <w:pPr>
        <w:pStyle w:val="20"/>
        <w:jc w:val="center"/>
      </w:pPr>
      <w:r>
        <w:t>Государственное бюджетное учреждение дополнительного образования</w:t>
      </w:r>
    </w:p>
    <w:p w:rsidR="00D10965" w:rsidRDefault="004B4D8F">
      <w:pPr>
        <w:spacing w:before="2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САНКТ-ПЕТЕРБУРГСКИЙ ЦЕНТР ДЕТСКОГО (ЮНОШЕСКОГО) ТЕХНИЧЕСКОГО ТВОРЧЕСТВА</w:t>
      </w:r>
    </w:p>
    <w:p w:rsidR="00D10965" w:rsidRDefault="00D10965">
      <w:pPr>
        <w:spacing w:before="260"/>
        <w:jc w:val="center"/>
        <w:rPr>
          <w:b/>
          <w:bCs/>
          <w:sz w:val="24"/>
          <w:szCs w:val="24"/>
        </w:rPr>
      </w:pPr>
    </w:p>
    <w:p w:rsidR="00D10965" w:rsidRDefault="00D10965">
      <w:pPr>
        <w:pStyle w:val="10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TableNormal"/>
        <w:tblW w:w="95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4785"/>
        <w:gridCol w:w="4786"/>
      </w:tblGrid>
      <w:tr w:rsidR="00D10965">
        <w:trPr>
          <w:trHeight w:val="16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965" w:rsidRDefault="004B4D8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D10965" w:rsidRDefault="004B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научно–методическом совете СПбЦ</w:t>
            </w:r>
            <w:proofErr w:type="gramStart"/>
            <w:r>
              <w:rPr>
                <w:sz w:val="24"/>
                <w:szCs w:val="24"/>
              </w:rPr>
              <w:t>Д(</w:t>
            </w:r>
            <w:proofErr w:type="gramEnd"/>
            <w:r>
              <w:rPr>
                <w:sz w:val="24"/>
                <w:szCs w:val="24"/>
              </w:rPr>
              <w:t>Ю)ТТ</w:t>
            </w:r>
          </w:p>
          <w:p w:rsidR="00D10965" w:rsidRDefault="00D10965">
            <w:pPr>
              <w:pStyle w:val="a7"/>
              <w:tabs>
                <w:tab w:val="clear" w:pos="4677"/>
                <w:tab w:val="clear" w:pos="9355"/>
              </w:tabs>
            </w:pPr>
          </w:p>
          <w:p w:rsidR="00D10965" w:rsidRDefault="004B4D8F">
            <w:pPr>
              <w:pStyle w:val="a7"/>
              <w:tabs>
                <w:tab w:val="clear" w:pos="4677"/>
                <w:tab w:val="clear" w:pos="9355"/>
              </w:tabs>
            </w:pPr>
            <w:r>
              <w:t>Протокол № 1 от ____ сентября 2016г.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965" w:rsidRDefault="004B4D8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D10965" w:rsidRDefault="004B4D8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СПбЦ</w:t>
            </w:r>
            <w:proofErr w:type="gramStart"/>
            <w:r>
              <w:rPr>
                <w:sz w:val="24"/>
                <w:szCs w:val="24"/>
              </w:rPr>
              <w:t>Д(</w:t>
            </w:r>
            <w:proofErr w:type="gramEnd"/>
            <w:r>
              <w:rPr>
                <w:sz w:val="24"/>
                <w:szCs w:val="24"/>
              </w:rPr>
              <w:t>Ю)ТТ</w:t>
            </w:r>
          </w:p>
          <w:p w:rsidR="00D10965" w:rsidRDefault="00D1096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D10965" w:rsidRDefault="004B4D8F">
            <w:pPr>
              <w:spacing w:line="360" w:lineRule="auto"/>
              <w:jc w:val="right"/>
            </w:pPr>
            <w:r>
              <w:rPr>
                <w:sz w:val="24"/>
                <w:szCs w:val="24"/>
              </w:rPr>
              <w:t>_______________ А.Н. Думанский</w:t>
            </w:r>
          </w:p>
        </w:tc>
      </w:tr>
    </w:tbl>
    <w:p w:rsidR="00D10965" w:rsidRDefault="00D10965">
      <w:pPr>
        <w:pStyle w:val="10"/>
        <w:widowControl w:val="0"/>
        <w:ind w:left="108" w:hanging="108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D10965" w:rsidRDefault="00D10965">
      <w:pPr>
        <w:pStyle w:val="10"/>
        <w:widowControl w:val="0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D10965" w:rsidRDefault="00D10965">
      <w:pPr>
        <w:spacing w:before="760"/>
        <w:jc w:val="center"/>
        <w:rPr>
          <w:sz w:val="24"/>
          <w:szCs w:val="24"/>
        </w:rPr>
      </w:pPr>
    </w:p>
    <w:p w:rsidR="00D10965" w:rsidRDefault="00D10965">
      <w:pPr>
        <w:jc w:val="center"/>
        <w:rPr>
          <w:sz w:val="24"/>
          <w:szCs w:val="24"/>
        </w:rPr>
      </w:pPr>
    </w:p>
    <w:p w:rsidR="00D10965" w:rsidRDefault="00D10965">
      <w:pPr>
        <w:jc w:val="center"/>
        <w:rPr>
          <w:sz w:val="24"/>
          <w:szCs w:val="24"/>
        </w:rPr>
      </w:pPr>
    </w:p>
    <w:p w:rsidR="00D10965" w:rsidRDefault="00D10965">
      <w:pPr>
        <w:jc w:val="center"/>
        <w:rPr>
          <w:sz w:val="24"/>
          <w:szCs w:val="24"/>
        </w:rPr>
      </w:pPr>
    </w:p>
    <w:p w:rsidR="00D10965" w:rsidRDefault="004B4D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РАБОЧАЯ ПРОГРАММА </w:t>
      </w:r>
    </w:p>
    <w:p w:rsidR="00D10965" w:rsidRDefault="00D10965">
      <w:pPr>
        <w:jc w:val="center"/>
        <w:rPr>
          <w:sz w:val="24"/>
          <w:szCs w:val="24"/>
        </w:rPr>
      </w:pPr>
    </w:p>
    <w:p w:rsidR="00D10965" w:rsidRDefault="004B4D8F">
      <w:pPr>
        <w:jc w:val="center"/>
        <w:rPr>
          <w:sz w:val="28"/>
          <w:szCs w:val="28"/>
        </w:rPr>
      </w:pPr>
      <w:r>
        <w:rPr>
          <w:sz w:val="28"/>
          <w:szCs w:val="28"/>
        </w:rPr>
        <w:t>к дополнительной общеобразовательной общеразвивающей программе</w:t>
      </w:r>
    </w:p>
    <w:p w:rsidR="00D10965" w:rsidRDefault="00D10965">
      <w:pPr>
        <w:tabs>
          <w:tab w:val="left" w:pos="3260"/>
        </w:tabs>
        <w:jc w:val="center"/>
        <w:rPr>
          <w:sz w:val="24"/>
          <w:szCs w:val="24"/>
        </w:rPr>
      </w:pPr>
    </w:p>
    <w:p w:rsidR="00D10965" w:rsidRDefault="004B4D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  <w:lang w:val="en-US"/>
        </w:rPr>
        <w:t>ADOBEPHOTOSHOP</w:t>
      </w:r>
      <w:r>
        <w:rPr>
          <w:b/>
          <w:bCs/>
          <w:sz w:val="32"/>
          <w:szCs w:val="32"/>
        </w:rPr>
        <w:t>: ОТ ПРОСТОГО К СЛОЖНОМУ»</w:t>
      </w:r>
    </w:p>
    <w:p w:rsidR="00D10965" w:rsidRDefault="00D10965">
      <w:pPr>
        <w:jc w:val="center"/>
        <w:rPr>
          <w:b/>
          <w:bCs/>
          <w:sz w:val="36"/>
          <w:szCs w:val="36"/>
        </w:rPr>
      </w:pPr>
    </w:p>
    <w:p w:rsidR="00D10965" w:rsidRDefault="004B4D8F">
      <w:pPr>
        <w:ind w:right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2016 – 2017 учебный год</w:t>
      </w:r>
    </w:p>
    <w:p w:rsidR="00D10965" w:rsidRDefault="00D10965">
      <w:pPr>
        <w:ind w:right="708"/>
        <w:jc w:val="center"/>
        <w:rPr>
          <w:b/>
          <w:bCs/>
          <w:sz w:val="24"/>
          <w:szCs w:val="24"/>
        </w:rPr>
      </w:pPr>
    </w:p>
    <w:p w:rsidR="00D10965" w:rsidRDefault="00D10965">
      <w:pPr>
        <w:ind w:right="708"/>
        <w:jc w:val="center"/>
        <w:rPr>
          <w:b/>
          <w:bCs/>
          <w:sz w:val="24"/>
          <w:szCs w:val="24"/>
        </w:rPr>
      </w:pPr>
    </w:p>
    <w:p w:rsidR="00D10965" w:rsidRDefault="004B4D8F">
      <w:pPr>
        <w:spacing w:line="360" w:lineRule="auto"/>
        <w:ind w:right="708"/>
        <w:jc w:val="center"/>
        <w:rPr>
          <w:sz w:val="24"/>
          <w:szCs w:val="24"/>
        </w:rPr>
      </w:pPr>
      <w:r>
        <w:rPr>
          <w:sz w:val="24"/>
          <w:szCs w:val="24"/>
        </w:rPr>
        <w:t>Год обучения</w:t>
      </w:r>
      <w:proofErr w:type="gramStart"/>
      <w:r>
        <w:rPr>
          <w:sz w:val="24"/>
          <w:szCs w:val="24"/>
          <w:u w:val="single"/>
        </w:rPr>
        <w:t>1</w:t>
      </w:r>
      <w:proofErr w:type="gramEnd"/>
      <w:r>
        <w:rPr>
          <w:sz w:val="24"/>
          <w:szCs w:val="24"/>
          <w:u w:val="single"/>
        </w:rPr>
        <w:t xml:space="preserve"> </w:t>
      </w:r>
    </w:p>
    <w:p w:rsidR="00D10965" w:rsidRPr="004A56CB" w:rsidRDefault="004B4D8F">
      <w:pPr>
        <w:spacing w:line="360" w:lineRule="auto"/>
        <w:ind w:right="708"/>
        <w:jc w:val="center"/>
        <w:rPr>
          <w:bCs/>
          <w:sz w:val="24"/>
          <w:szCs w:val="24"/>
          <w:u w:val="single"/>
        </w:rPr>
      </w:pPr>
      <w:r w:rsidRPr="004A56CB">
        <w:rPr>
          <w:bCs/>
          <w:sz w:val="24"/>
          <w:szCs w:val="24"/>
        </w:rPr>
        <w:t xml:space="preserve">Группа № </w:t>
      </w:r>
      <w:r w:rsidR="00BC69A6" w:rsidRPr="00BC69A6">
        <w:rPr>
          <w:bCs/>
          <w:sz w:val="24"/>
          <w:szCs w:val="24"/>
        </w:rPr>
        <w:t>__</w:t>
      </w:r>
    </w:p>
    <w:p w:rsidR="00D10965" w:rsidRDefault="00D10965">
      <w:pPr>
        <w:jc w:val="right"/>
        <w:rPr>
          <w:sz w:val="24"/>
          <w:szCs w:val="24"/>
        </w:rPr>
      </w:pPr>
    </w:p>
    <w:p w:rsidR="00D10965" w:rsidRDefault="00D10965">
      <w:pPr>
        <w:jc w:val="right"/>
        <w:rPr>
          <w:sz w:val="24"/>
          <w:szCs w:val="24"/>
        </w:rPr>
      </w:pPr>
    </w:p>
    <w:p w:rsidR="00D10965" w:rsidRDefault="004B4D8F" w:rsidP="00B87B6E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Румянцева Мария Юрьевна</w:t>
      </w:r>
    </w:p>
    <w:p w:rsidR="00D10965" w:rsidRDefault="004B4D8F" w:rsidP="00B87B6E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педагог дополнительного образования СПбЦ</w:t>
      </w:r>
      <w:proofErr w:type="gramStart"/>
      <w:r>
        <w:rPr>
          <w:sz w:val="24"/>
          <w:szCs w:val="24"/>
        </w:rPr>
        <w:t>Д(</w:t>
      </w:r>
      <w:proofErr w:type="gramEnd"/>
      <w:r>
        <w:rPr>
          <w:sz w:val="24"/>
          <w:szCs w:val="24"/>
        </w:rPr>
        <w:t>Ю)ТТ</w:t>
      </w:r>
    </w:p>
    <w:p w:rsidR="00D10965" w:rsidRDefault="00D10965">
      <w:pPr>
        <w:pStyle w:val="20"/>
        <w:rPr>
          <w:sz w:val="24"/>
          <w:szCs w:val="24"/>
        </w:rPr>
      </w:pPr>
    </w:p>
    <w:p w:rsidR="00D10965" w:rsidRDefault="00D10965">
      <w:pPr>
        <w:jc w:val="center"/>
      </w:pPr>
    </w:p>
    <w:p w:rsidR="00D10965" w:rsidRDefault="00D10965">
      <w:pPr>
        <w:jc w:val="center"/>
      </w:pPr>
    </w:p>
    <w:p w:rsidR="00D10965" w:rsidRDefault="00D10965">
      <w:pPr>
        <w:jc w:val="center"/>
      </w:pPr>
    </w:p>
    <w:p w:rsidR="00D10965" w:rsidRDefault="00D10965">
      <w:pPr>
        <w:jc w:val="center"/>
      </w:pPr>
    </w:p>
    <w:p w:rsidR="00D10965" w:rsidRDefault="00D10965">
      <w:pPr>
        <w:jc w:val="center"/>
      </w:pPr>
    </w:p>
    <w:p w:rsidR="00D10965" w:rsidRDefault="00D10965">
      <w:pPr>
        <w:jc w:val="center"/>
      </w:pPr>
    </w:p>
    <w:p w:rsidR="00D10965" w:rsidRDefault="00D10965">
      <w:pPr>
        <w:jc w:val="center"/>
      </w:pPr>
    </w:p>
    <w:p w:rsidR="00D10965" w:rsidRDefault="00D10965">
      <w:pPr>
        <w:jc w:val="center"/>
      </w:pPr>
    </w:p>
    <w:p w:rsidR="00D10965" w:rsidRDefault="00D10965">
      <w:pPr>
        <w:jc w:val="center"/>
      </w:pPr>
    </w:p>
    <w:p w:rsidR="00D10965" w:rsidRDefault="004B4D8F" w:rsidP="00B87B6E">
      <w:pPr>
        <w:pStyle w:val="a8"/>
        <w:pageBreakBefore/>
        <w:tabs>
          <w:tab w:val="left" w:pos="993"/>
        </w:tabs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D10965" w:rsidRDefault="00D10965">
      <w:pPr>
        <w:pStyle w:val="a8"/>
        <w:tabs>
          <w:tab w:val="left" w:pos="993"/>
        </w:tabs>
        <w:ind w:firstLine="992"/>
        <w:jc w:val="both"/>
        <w:rPr>
          <w:b/>
          <w:bCs/>
        </w:rPr>
      </w:pPr>
    </w:p>
    <w:p w:rsidR="00D10965" w:rsidRDefault="004B4D8F">
      <w:pPr>
        <w:shd w:val="clear" w:color="auto" w:fill="FFFFFF"/>
        <w:tabs>
          <w:tab w:val="left" w:pos="993"/>
        </w:tabs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Программа «</w:t>
      </w:r>
      <w:proofErr w:type="spellStart"/>
      <w:r>
        <w:rPr>
          <w:sz w:val="24"/>
          <w:szCs w:val="24"/>
        </w:rPr>
        <w:t>Adobe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Photoshop</w:t>
      </w:r>
      <w:proofErr w:type="spellEnd"/>
      <w:r>
        <w:rPr>
          <w:sz w:val="24"/>
          <w:szCs w:val="24"/>
        </w:rPr>
        <w:t xml:space="preserve">: от простого к </w:t>
      </w:r>
      <w:proofErr w:type="gramStart"/>
      <w:r>
        <w:rPr>
          <w:sz w:val="24"/>
          <w:szCs w:val="24"/>
        </w:rPr>
        <w:t>сложному</w:t>
      </w:r>
      <w:proofErr w:type="gramEnd"/>
      <w:r>
        <w:rPr>
          <w:sz w:val="24"/>
          <w:szCs w:val="24"/>
        </w:rPr>
        <w:t>» реализуется в рамках деятельности отдела компьютерных технологий.</w:t>
      </w:r>
    </w:p>
    <w:p w:rsidR="00D10965" w:rsidRDefault="004B4D8F">
      <w:pPr>
        <w:shd w:val="clear" w:color="auto" w:fill="FFFFFF"/>
        <w:tabs>
          <w:tab w:val="left" w:pos="993"/>
        </w:tabs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программы: техническая.</w:t>
      </w:r>
    </w:p>
    <w:p w:rsidR="00D10965" w:rsidRDefault="004B4D8F">
      <w:pPr>
        <w:pStyle w:val="a8"/>
        <w:tabs>
          <w:tab w:val="left" w:pos="993"/>
        </w:tabs>
        <w:ind w:firstLine="992"/>
        <w:jc w:val="both"/>
        <w:rPr>
          <w:b/>
          <w:bCs/>
        </w:rPr>
      </w:pPr>
      <w:r>
        <w:rPr>
          <w:b/>
          <w:bCs/>
        </w:rPr>
        <w:t>Цель программы:</w:t>
      </w:r>
    </w:p>
    <w:p w:rsidR="00D10965" w:rsidRDefault="004B4D8F">
      <w:pPr>
        <w:pStyle w:val="a9"/>
        <w:tabs>
          <w:tab w:val="left" w:pos="993"/>
        </w:tabs>
        <w:spacing w:before="0" w:after="0"/>
        <w:jc w:val="both"/>
      </w:pPr>
      <w:r>
        <w:t xml:space="preserve">Создание условий для реализации творческого потенциала учащихся, расширение их кругозора и самовыражения посредством использования графического редактора </w:t>
      </w:r>
      <w:r>
        <w:rPr>
          <w:lang w:val="en-US"/>
        </w:rPr>
        <w:t>AdobePhotoshop</w:t>
      </w:r>
      <w:r>
        <w:t>.</w:t>
      </w:r>
    </w:p>
    <w:p w:rsidR="00D10965" w:rsidRDefault="00D10965">
      <w:pPr>
        <w:pStyle w:val="aa"/>
      </w:pPr>
    </w:p>
    <w:p w:rsidR="00D10965" w:rsidRDefault="004B4D8F">
      <w:pPr>
        <w:pStyle w:val="aa"/>
        <w:rPr>
          <w:b/>
          <w:bCs/>
          <w:sz w:val="24"/>
          <w:szCs w:val="24"/>
        </w:rPr>
      </w:pPr>
      <w:r>
        <w:rPr>
          <w:rFonts w:eastAsia="Arial Unicode MS" w:cs="Arial Unicode MS"/>
          <w:b/>
          <w:bCs/>
          <w:sz w:val="24"/>
          <w:szCs w:val="24"/>
        </w:rPr>
        <w:t>Задачи 1 года обучения:</w:t>
      </w:r>
    </w:p>
    <w:p w:rsidR="00D10965" w:rsidRDefault="004B4D8F">
      <w:pPr>
        <w:pStyle w:val="a8"/>
        <w:numPr>
          <w:ilvl w:val="0"/>
          <w:numId w:val="2"/>
        </w:numPr>
        <w:jc w:val="both"/>
      </w:pPr>
      <w:r>
        <w:t>знакомство с компьютером;</w:t>
      </w:r>
    </w:p>
    <w:p w:rsidR="00D10965" w:rsidRDefault="004B4D8F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со специфическими понятиями, терминологией в области графического редактора </w:t>
      </w:r>
      <w:r>
        <w:rPr>
          <w:rFonts w:ascii="Times New Roman" w:hAnsi="Times New Roman"/>
          <w:sz w:val="24"/>
          <w:szCs w:val="24"/>
          <w:lang w:val="en-US"/>
        </w:rPr>
        <w:t>AdobePhotoshop</w:t>
      </w:r>
      <w:r>
        <w:rPr>
          <w:rFonts w:ascii="Times New Roman" w:hAnsi="Times New Roman"/>
          <w:sz w:val="24"/>
          <w:szCs w:val="24"/>
        </w:rPr>
        <w:t>;</w:t>
      </w:r>
    </w:p>
    <w:p w:rsidR="00D10965" w:rsidRDefault="004B4D8F">
      <w:pPr>
        <w:pStyle w:val="a8"/>
        <w:numPr>
          <w:ilvl w:val="0"/>
          <w:numId w:val="3"/>
        </w:numPr>
        <w:jc w:val="both"/>
      </w:pPr>
      <w:r>
        <w:t>знакомство с различными инструментами и командами, позволяющими редактировать изображение, создавать собственные инструменты и настраивать их;</w:t>
      </w:r>
    </w:p>
    <w:p w:rsidR="00D10965" w:rsidRDefault="004B4D8F">
      <w:pPr>
        <w:pStyle w:val="a8"/>
        <w:numPr>
          <w:ilvl w:val="0"/>
          <w:numId w:val="3"/>
        </w:numPr>
        <w:jc w:val="both"/>
      </w:pPr>
      <w:r>
        <w:t>самостоятельное редактирование изображения, создание оригинальных художественных композиций на основе нескольких источников;</w:t>
      </w:r>
    </w:p>
    <w:p w:rsidR="00D10965" w:rsidRDefault="004B4D8F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изученных технологических операций в графическом редакторе </w:t>
      </w:r>
      <w:r>
        <w:rPr>
          <w:rFonts w:ascii="Times New Roman" w:hAnsi="Times New Roman"/>
          <w:sz w:val="24"/>
          <w:szCs w:val="24"/>
          <w:lang w:val="en-US"/>
        </w:rPr>
        <w:t>AdobePhotoshop</w:t>
      </w:r>
      <w:r>
        <w:rPr>
          <w:rFonts w:ascii="Times New Roman" w:hAnsi="Times New Roman"/>
          <w:sz w:val="24"/>
          <w:szCs w:val="24"/>
        </w:rPr>
        <w:t>;</w:t>
      </w:r>
    </w:p>
    <w:p w:rsidR="00D10965" w:rsidRDefault="004B4D8F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кругозора в области практического использования цифровых технологий</w:t>
      </w:r>
      <w:r w:rsidR="00B87B6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области компьютерной графики.</w:t>
      </w:r>
    </w:p>
    <w:p w:rsidR="00D10965" w:rsidRDefault="004B4D8F">
      <w:pPr>
        <w:pStyle w:val="a8"/>
        <w:tabs>
          <w:tab w:val="left" w:pos="993"/>
        </w:tabs>
        <w:ind w:left="720"/>
        <w:jc w:val="both"/>
        <w:rPr>
          <w:b/>
          <w:bCs/>
        </w:rPr>
      </w:pPr>
      <w:r>
        <w:rPr>
          <w:b/>
          <w:bCs/>
        </w:rPr>
        <w:t>Обучающие:</w:t>
      </w:r>
    </w:p>
    <w:p w:rsidR="00D10965" w:rsidRDefault="004B4D8F">
      <w:pPr>
        <w:pStyle w:val="a9"/>
        <w:numPr>
          <w:ilvl w:val="0"/>
          <w:numId w:val="3"/>
        </w:numPr>
        <w:spacing w:before="0" w:after="0"/>
        <w:jc w:val="both"/>
      </w:pPr>
      <w:r>
        <w:t>Изучение основных понятий растровой графики;</w:t>
      </w:r>
    </w:p>
    <w:p w:rsidR="00D10965" w:rsidRDefault="004B4D8F">
      <w:pPr>
        <w:pStyle w:val="a9"/>
        <w:numPr>
          <w:ilvl w:val="0"/>
          <w:numId w:val="3"/>
        </w:numPr>
        <w:spacing w:before="0" w:after="0"/>
        <w:jc w:val="both"/>
      </w:pPr>
      <w:r>
        <w:t>Изучение базы инструментария графического редактора</w:t>
      </w:r>
      <w:r w:rsidR="00B87B6E">
        <w:t xml:space="preserve"> </w:t>
      </w:r>
      <w:r>
        <w:rPr>
          <w:lang w:val="en-US"/>
        </w:rPr>
        <w:t>AdobePhotoshop</w:t>
      </w:r>
      <w:r>
        <w:t>;</w:t>
      </w:r>
    </w:p>
    <w:p w:rsidR="00D10965" w:rsidRDefault="004B4D8F">
      <w:pPr>
        <w:pStyle w:val="a9"/>
        <w:numPr>
          <w:ilvl w:val="0"/>
          <w:numId w:val="3"/>
        </w:numPr>
        <w:spacing w:before="0" w:after="0"/>
        <w:jc w:val="both"/>
      </w:pPr>
      <w:r>
        <w:t>Создание для обучающихся условий, позволяющих наиболее полно проявить свои творческие способности по направлениям: фотомонтаж, ретушь, создание изображения, графический дизайн.</w:t>
      </w:r>
    </w:p>
    <w:p w:rsidR="00D10965" w:rsidRDefault="004B4D8F">
      <w:pPr>
        <w:pStyle w:val="a8"/>
        <w:tabs>
          <w:tab w:val="left" w:pos="851"/>
          <w:tab w:val="left" w:pos="993"/>
        </w:tabs>
        <w:ind w:firstLine="567"/>
        <w:jc w:val="both"/>
        <w:rPr>
          <w:b/>
          <w:bCs/>
        </w:rPr>
      </w:pPr>
      <w:r>
        <w:rPr>
          <w:b/>
          <w:bCs/>
        </w:rPr>
        <w:t>Развивающие:</w:t>
      </w:r>
    </w:p>
    <w:p w:rsidR="00D10965" w:rsidRDefault="004B4D8F" w:rsidP="00B87B6E">
      <w:pPr>
        <w:pStyle w:val="a8"/>
        <w:numPr>
          <w:ilvl w:val="0"/>
          <w:numId w:val="5"/>
        </w:numPr>
        <w:ind w:left="709"/>
        <w:jc w:val="both"/>
      </w:pPr>
      <w:r>
        <w:t>Развитие творческого потенциала личности</w:t>
      </w:r>
      <w:r w:rsidR="00B87B6E">
        <w:t>;</w:t>
      </w:r>
    </w:p>
    <w:p w:rsidR="00D10965" w:rsidRDefault="004B4D8F" w:rsidP="00B87B6E">
      <w:pPr>
        <w:pStyle w:val="a8"/>
        <w:numPr>
          <w:ilvl w:val="0"/>
          <w:numId w:val="5"/>
        </w:numPr>
        <w:ind w:left="709"/>
        <w:jc w:val="both"/>
      </w:pPr>
      <w:r>
        <w:t>Развитие фантазии, изобретательности и потребности, учащихся в творческой деятельности</w:t>
      </w:r>
      <w:r w:rsidR="00B87B6E">
        <w:t>;</w:t>
      </w:r>
    </w:p>
    <w:p w:rsidR="00D10965" w:rsidRDefault="004B4D8F" w:rsidP="00B87B6E">
      <w:pPr>
        <w:pStyle w:val="a8"/>
        <w:numPr>
          <w:ilvl w:val="0"/>
          <w:numId w:val="5"/>
        </w:numPr>
        <w:ind w:left="709"/>
        <w:jc w:val="both"/>
      </w:pPr>
      <w:r>
        <w:t>Знакомство с элементами дизайна</w:t>
      </w:r>
      <w:r w:rsidR="00B87B6E">
        <w:t>;</w:t>
      </w:r>
    </w:p>
    <w:p w:rsidR="00D10965" w:rsidRDefault="004B4D8F" w:rsidP="00B87B6E">
      <w:pPr>
        <w:pStyle w:val="a8"/>
        <w:numPr>
          <w:ilvl w:val="0"/>
          <w:numId w:val="5"/>
        </w:numPr>
        <w:ind w:left="709"/>
        <w:jc w:val="both"/>
      </w:pPr>
      <w:r>
        <w:t>Развитие познавательной активности и способности к самообразованию;</w:t>
      </w:r>
    </w:p>
    <w:p w:rsidR="00D10965" w:rsidRDefault="004B4D8F" w:rsidP="00B87B6E">
      <w:pPr>
        <w:pStyle w:val="a8"/>
        <w:numPr>
          <w:ilvl w:val="0"/>
          <w:numId w:val="5"/>
        </w:numPr>
        <w:ind w:left="709"/>
        <w:jc w:val="both"/>
      </w:pPr>
      <w:r>
        <w:t>Развитие внимания и памяти</w:t>
      </w:r>
      <w:r w:rsidR="00B87B6E">
        <w:t>;</w:t>
      </w:r>
    </w:p>
    <w:p w:rsidR="00D10965" w:rsidRDefault="004B4D8F" w:rsidP="00B87B6E">
      <w:pPr>
        <w:pStyle w:val="a8"/>
        <w:numPr>
          <w:ilvl w:val="0"/>
          <w:numId w:val="5"/>
        </w:numPr>
        <w:ind w:left="709"/>
        <w:jc w:val="both"/>
      </w:pPr>
      <w:r>
        <w:t>Развитие личностного самоопределения учащихся.</w:t>
      </w:r>
    </w:p>
    <w:p w:rsidR="00D10965" w:rsidRDefault="004B4D8F">
      <w:pPr>
        <w:pStyle w:val="a8"/>
        <w:tabs>
          <w:tab w:val="left" w:pos="851"/>
          <w:tab w:val="left" w:pos="993"/>
        </w:tabs>
        <w:ind w:left="567"/>
        <w:jc w:val="both"/>
        <w:rPr>
          <w:b/>
          <w:bCs/>
        </w:rPr>
      </w:pPr>
      <w:r>
        <w:rPr>
          <w:b/>
          <w:bCs/>
        </w:rPr>
        <w:t>Воспитательные:</w:t>
      </w:r>
    </w:p>
    <w:p w:rsidR="00D10965" w:rsidRDefault="004B4D8F" w:rsidP="00B87B6E">
      <w:pPr>
        <w:pStyle w:val="a8"/>
        <w:numPr>
          <w:ilvl w:val="0"/>
          <w:numId w:val="7"/>
        </w:numPr>
        <w:ind w:left="709"/>
        <w:jc w:val="both"/>
      </w:pPr>
      <w:r>
        <w:t>Воспитание личностных качеств:</w:t>
      </w:r>
      <w:r w:rsidR="00B87B6E">
        <w:t xml:space="preserve"> </w:t>
      </w:r>
      <w:r>
        <w:t>трудолюбия, порядочности, ответственности, аккуратности,</w:t>
      </w:r>
      <w:r w:rsidR="00B87B6E">
        <w:t xml:space="preserve"> </w:t>
      </w:r>
      <w:r>
        <w:t>патриотизма, а также культуры поведения и бесконфликтного общения;</w:t>
      </w:r>
    </w:p>
    <w:p w:rsidR="00D10965" w:rsidRDefault="004B4D8F" w:rsidP="00B87B6E">
      <w:pPr>
        <w:pStyle w:val="a8"/>
        <w:numPr>
          <w:ilvl w:val="0"/>
          <w:numId w:val="7"/>
        </w:numPr>
        <w:ind w:left="709"/>
        <w:jc w:val="both"/>
      </w:pPr>
      <w:r>
        <w:t>Воспитание интереса к профессиям в области цифровой техники;</w:t>
      </w:r>
    </w:p>
    <w:p w:rsidR="00D10965" w:rsidRDefault="004B4D8F" w:rsidP="00B87B6E">
      <w:pPr>
        <w:pStyle w:val="a8"/>
        <w:numPr>
          <w:ilvl w:val="0"/>
          <w:numId w:val="7"/>
        </w:numPr>
        <w:ind w:left="709"/>
        <w:jc w:val="both"/>
      </w:pPr>
      <w:r>
        <w:t>Формирование умения работать в команде</w:t>
      </w:r>
      <w:r w:rsidR="00B87B6E">
        <w:t>;</w:t>
      </w:r>
    </w:p>
    <w:p w:rsidR="00D10965" w:rsidRDefault="004B4D8F" w:rsidP="00B87B6E">
      <w:pPr>
        <w:pStyle w:val="a8"/>
        <w:numPr>
          <w:ilvl w:val="0"/>
          <w:numId w:val="7"/>
        </w:numPr>
        <w:ind w:left="709"/>
        <w:jc w:val="both"/>
      </w:pPr>
      <w:r>
        <w:t>Формирование умения отстаивать свою позицию</w:t>
      </w:r>
      <w:r w:rsidR="00B87B6E">
        <w:t>;</w:t>
      </w:r>
    </w:p>
    <w:p w:rsidR="00D10965" w:rsidRDefault="004B4D8F" w:rsidP="00B87B6E">
      <w:pPr>
        <w:pStyle w:val="a8"/>
        <w:numPr>
          <w:ilvl w:val="0"/>
          <w:numId w:val="7"/>
        </w:numPr>
        <w:ind w:left="709"/>
        <w:jc w:val="both"/>
      </w:pPr>
      <w:r>
        <w:t>Воспитание личной ответственности за порученное дело.</w:t>
      </w:r>
    </w:p>
    <w:p w:rsidR="00D10965" w:rsidRDefault="00D10965">
      <w:pPr>
        <w:pStyle w:val="a8"/>
        <w:tabs>
          <w:tab w:val="left" w:pos="993"/>
        </w:tabs>
        <w:ind w:firstLine="992"/>
        <w:jc w:val="both"/>
      </w:pPr>
    </w:p>
    <w:p w:rsidR="00D10965" w:rsidRDefault="004B4D8F">
      <w:pPr>
        <w:pStyle w:val="aa"/>
        <w:tabs>
          <w:tab w:val="left" w:pos="851"/>
        </w:tabs>
        <w:ind w:left="567" w:firstLine="99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Условия реализации программы:</w:t>
      </w:r>
    </w:p>
    <w:p w:rsidR="00D10965" w:rsidRDefault="004B4D8F">
      <w:pPr>
        <w:shd w:val="clear" w:color="auto" w:fill="FFFFFF"/>
        <w:tabs>
          <w:tab w:val="left" w:pos="993"/>
        </w:tabs>
        <w:ind w:firstLine="992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Данная программа рассчитана на детей 8</w:t>
      </w:r>
      <w:r>
        <w:rPr>
          <w:sz w:val="24"/>
          <w:szCs w:val="24"/>
        </w:rPr>
        <w:t>-13 лет.</w:t>
      </w:r>
    </w:p>
    <w:p w:rsidR="00D10965" w:rsidRDefault="004B4D8F">
      <w:pPr>
        <w:shd w:val="clear" w:color="auto" w:fill="FFFFFF"/>
        <w:tabs>
          <w:tab w:val="left" w:pos="993"/>
        </w:tabs>
        <w:ind w:firstLine="992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Занятия проводятся </w:t>
      </w:r>
      <w:r>
        <w:rPr>
          <w:sz w:val="24"/>
          <w:szCs w:val="24"/>
        </w:rPr>
        <w:t>1 раза в неделю по 2 часа.</w:t>
      </w:r>
    </w:p>
    <w:p w:rsidR="00D10965" w:rsidRDefault="004B4D8F">
      <w:pPr>
        <w:shd w:val="clear" w:color="auto" w:fill="FFFFFF"/>
        <w:tabs>
          <w:tab w:val="left" w:pos="993"/>
        </w:tabs>
        <w:ind w:firstLine="992"/>
        <w:jc w:val="both"/>
      </w:pPr>
      <w:r>
        <w:rPr>
          <w:spacing w:val="-2"/>
          <w:sz w:val="24"/>
          <w:szCs w:val="24"/>
        </w:rPr>
        <w:t>Общее количество часов первого года обучения – 72 час.</w:t>
      </w:r>
      <w:r>
        <w:rPr>
          <w:rFonts w:ascii="Arial Unicode MS" w:hAnsi="Arial Unicode MS"/>
          <w:sz w:val="24"/>
          <w:szCs w:val="24"/>
        </w:rPr>
        <w:br w:type="page"/>
      </w:r>
    </w:p>
    <w:p w:rsidR="00D10965" w:rsidRDefault="004B4D8F">
      <w:pPr>
        <w:pStyle w:val="aa"/>
        <w:tabs>
          <w:tab w:val="left" w:pos="142"/>
          <w:tab w:val="left" w:pos="993"/>
        </w:tabs>
        <w:ind w:firstLine="99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Условия организации учебно-воспитательного процесса:</w:t>
      </w:r>
    </w:p>
    <w:p w:rsidR="00D10965" w:rsidRDefault="004B4D8F">
      <w:pPr>
        <w:pStyle w:val="aa"/>
        <w:tabs>
          <w:tab w:val="left" w:pos="142"/>
          <w:tab w:val="left" w:pos="993"/>
        </w:tabs>
        <w:ind w:firstLine="992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Данная рабочая программа «AdobePhotoshop: от </w:t>
      </w:r>
      <w:proofErr w:type="gramStart"/>
      <w:r>
        <w:rPr>
          <w:sz w:val="24"/>
          <w:szCs w:val="24"/>
        </w:rPr>
        <w:t>простого</w:t>
      </w:r>
      <w:proofErr w:type="gramEnd"/>
      <w:r>
        <w:rPr>
          <w:sz w:val="24"/>
          <w:szCs w:val="24"/>
        </w:rPr>
        <w:t xml:space="preserve"> к сложному»</w:t>
      </w:r>
    </w:p>
    <w:p w:rsidR="00D10965" w:rsidRDefault="004B4D8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построена</w:t>
      </w:r>
      <w:proofErr w:type="gramEnd"/>
      <w:r>
        <w:rPr>
          <w:sz w:val="24"/>
          <w:szCs w:val="24"/>
        </w:rPr>
        <w:t xml:space="preserve"> с учетом знаний, умений, навыков, полученных обучающимися в рамках школьной общеобразовательной программы школы.</w:t>
      </w:r>
    </w:p>
    <w:p w:rsidR="00D10965" w:rsidRDefault="004B4D8F">
      <w:pPr>
        <w:pStyle w:val="ab"/>
        <w:tabs>
          <w:tab w:val="left" w:pos="142"/>
        </w:tabs>
        <w:ind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метода обучения зависит от содержания занятия, уровня подготовки и опыта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 Основным методом проведения занятий является практическая работа.</w:t>
      </w:r>
    </w:p>
    <w:p w:rsidR="00D10965" w:rsidRDefault="004B4D8F">
      <w:pPr>
        <w:pStyle w:val="ab"/>
        <w:tabs>
          <w:tab w:val="left" w:pos="142"/>
        </w:tabs>
        <w:ind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Решению воспитательных задач, поставленных в программе, способствуют беседы об умении самостоятельно </w:t>
      </w:r>
    </w:p>
    <w:p w:rsidR="00D10965" w:rsidRDefault="004B4D8F">
      <w:pPr>
        <w:pStyle w:val="ab"/>
        <w:tabs>
          <w:tab w:val="left" w:pos="142"/>
        </w:tabs>
        <w:ind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оценить результат своего труда.</w:t>
      </w:r>
    </w:p>
    <w:p w:rsidR="00D10965" w:rsidRDefault="00D10965">
      <w:pPr>
        <w:tabs>
          <w:tab w:val="left" w:pos="142"/>
          <w:tab w:val="left" w:pos="993"/>
        </w:tabs>
        <w:ind w:firstLine="992"/>
        <w:jc w:val="both"/>
        <w:rPr>
          <w:b/>
          <w:bCs/>
          <w:sz w:val="24"/>
          <w:szCs w:val="24"/>
        </w:rPr>
      </w:pPr>
    </w:p>
    <w:p w:rsidR="00D10965" w:rsidRDefault="004B4D8F">
      <w:pPr>
        <w:pStyle w:val="ab"/>
        <w:tabs>
          <w:tab w:val="left" w:pos="142"/>
        </w:tabs>
        <w:ind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Контроль знаний </w:t>
      </w:r>
      <w:r>
        <w:rPr>
          <w:rFonts w:ascii="Times New Roman" w:hAnsi="Times New Roman"/>
          <w:sz w:val="24"/>
          <w:szCs w:val="24"/>
        </w:rPr>
        <w:t xml:space="preserve">проводится в виде контрольных заданий в конце каждого полугодия. </w:t>
      </w:r>
    </w:p>
    <w:p w:rsidR="00D10965" w:rsidRDefault="004B4D8F">
      <w:pPr>
        <w:pStyle w:val="ab"/>
        <w:tabs>
          <w:tab w:val="left" w:pos="142"/>
          <w:tab w:val="left" w:pos="993"/>
        </w:tabs>
        <w:ind w:firstLine="99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Входной контроль</w:t>
      </w:r>
    </w:p>
    <w:p w:rsidR="00D10965" w:rsidRDefault="004B4D8F">
      <w:pPr>
        <w:pStyle w:val="a8"/>
        <w:tabs>
          <w:tab w:val="left" w:pos="142"/>
          <w:tab w:val="left" w:pos="993"/>
        </w:tabs>
        <w:ind w:firstLine="992"/>
        <w:jc w:val="both"/>
      </w:pPr>
      <w:r>
        <w:t>Входной контроль осуществляется в устной форме, в виде собеседования.</w:t>
      </w:r>
    </w:p>
    <w:p w:rsidR="00D10965" w:rsidRDefault="004B4D8F">
      <w:pPr>
        <w:pStyle w:val="a8"/>
        <w:tabs>
          <w:tab w:val="left" w:pos="142"/>
          <w:tab w:val="left" w:pos="993"/>
        </w:tabs>
        <w:ind w:firstLine="992"/>
        <w:jc w:val="both"/>
        <w:rPr>
          <w:b/>
          <w:bCs/>
        </w:rPr>
      </w:pPr>
      <w:r>
        <w:rPr>
          <w:b/>
          <w:bCs/>
        </w:rPr>
        <w:t>Итоговый контроль</w:t>
      </w:r>
    </w:p>
    <w:p w:rsidR="00D10965" w:rsidRDefault="004B4D8F">
      <w:pPr>
        <w:pStyle w:val="ab"/>
        <w:tabs>
          <w:tab w:val="left" w:pos="142"/>
        </w:tabs>
        <w:ind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контроль осуществляется в виде письменной контрольной работы, зачётной практической работы.</w:t>
      </w:r>
    </w:p>
    <w:p w:rsidR="00D10965" w:rsidRDefault="00D10965">
      <w:pPr>
        <w:tabs>
          <w:tab w:val="left" w:pos="993"/>
        </w:tabs>
        <w:ind w:firstLine="992"/>
        <w:jc w:val="both"/>
        <w:rPr>
          <w:b/>
          <w:bCs/>
          <w:sz w:val="24"/>
          <w:szCs w:val="24"/>
        </w:rPr>
      </w:pPr>
    </w:p>
    <w:p w:rsidR="00D10965" w:rsidRDefault="004B4D8F">
      <w:pPr>
        <w:pStyle w:val="ab"/>
        <w:tabs>
          <w:tab w:val="left" w:pos="993"/>
        </w:tabs>
        <w:ind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к полученным знаниям и умениям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1 года обучения:</w:t>
      </w:r>
    </w:p>
    <w:p w:rsidR="00D10965" w:rsidRDefault="004B4D8F">
      <w:pPr>
        <w:pStyle w:val="ab"/>
        <w:tabs>
          <w:tab w:val="left" w:pos="993"/>
        </w:tabs>
        <w:ind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концу первого года </w:t>
      </w:r>
      <w:proofErr w:type="gramStart"/>
      <w:r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учащиеся должны свободно ориентироваться в среде графического редактора </w:t>
      </w:r>
      <w:r>
        <w:rPr>
          <w:rFonts w:ascii="Times New Roman" w:hAnsi="Times New Roman"/>
          <w:sz w:val="24"/>
          <w:szCs w:val="24"/>
          <w:lang w:val="en-US"/>
        </w:rPr>
        <w:t>AdobePhotoshop</w:t>
      </w:r>
      <w:r>
        <w:rPr>
          <w:rFonts w:ascii="Times New Roman" w:hAnsi="Times New Roman"/>
          <w:sz w:val="24"/>
          <w:szCs w:val="24"/>
        </w:rPr>
        <w:t>, уметь редактировать изображения и создавать собственные сложные композиции, используя данный графический редактор.</w:t>
      </w:r>
    </w:p>
    <w:p w:rsidR="00D10965" w:rsidRDefault="004B4D8F">
      <w:pPr>
        <w:pStyle w:val="aa"/>
        <w:tabs>
          <w:tab w:val="left" w:pos="993"/>
        </w:tabs>
        <w:ind w:firstLine="99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должны ЗНАТЬ:</w:t>
      </w:r>
    </w:p>
    <w:p w:rsidR="00D10965" w:rsidRDefault="004B4D8F">
      <w:pPr>
        <w:pStyle w:val="a8"/>
        <w:ind w:left="1418"/>
        <w:jc w:val="both"/>
      </w:pPr>
      <w:r>
        <w:t>- основные характеристики растрового изображения;</w:t>
      </w:r>
    </w:p>
    <w:p w:rsidR="00D10965" w:rsidRDefault="004B4D8F">
      <w:pPr>
        <w:pStyle w:val="a8"/>
        <w:ind w:left="1418"/>
        <w:jc w:val="both"/>
      </w:pPr>
      <w:r>
        <w:t>- базу инструментария графического редактора AdobePhotoshop;</w:t>
      </w:r>
    </w:p>
    <w:p w:rsidR="00D10965" w:rsidRDefault="004B4D8F">
      <w:pPr>
        <w:pStyle w:val="a8"/>
        <w:ind w:left="1418"/>
        <w:jc w:val="both"/>
      </w:pPr>
      <w:r>
        <w:t>- алгоритмы обработки и ретуши фотографий;</w:t>
      </w:r>
    </w:p>
    <w:p w:rsidR="00D10965" w:rsidRDefault="004B4D8F">
      <w:pPr>
        <w:pStyle w:val="a8"/>
        <w:ind w:left="1418"/>
        <w:jc w:val="both"/>
      </w:pPr>
      <w:r>
        <w:t xml:space="preserve">- сферы применения графического </w:t>
      </w:r>
      <w:proofErr w:type="gramStart"/>
      <w:r>
        <w:t>редактора</w:t>
      </w:r>
      <w:proofErr w:type="gramEnd"/>
      <w:r>
        <w:rPr>
          <w:lang w:val="en-US"/>
        </w:rPr>
        <w:t>AdobePhotoshop</w:t>
      </w:r>
      <w:r>
        <w:t>.</w:t>
      </w:r>
    </w:p>
    <w:p w:rsidR="00D10965" w:rsidRDefault="004B4D8F">
      <w:pPr>
        <w:pStyle w:val="a8"/>
        <w:tabs>
          <w:tab w:val="left" w:pos="993"/>
        </w:tabs>
        <w:ind w:left="567" w:firstLine="992"/>
        <w:jc w:val="both"/>
      </w:pPr>
      <w:r>
        <w:rPr>
          <w:b/>
          <w:bCs/>
        </w:rPr>
        <w:t>должны УМЕТЬ:</w:t>
      </w:r>
    </w:p>
    <w:p w:rsidR="00B87B6E" w:rsidRDefault="004B4D8F" w:rsidP="00B87B6E">
      <w:pPr>
        <w:pStyle w:val="a8"/>
        <w:ind w:left="1418"/>
      </w:pPr>
      <w:r>
        <w:t>- владеть базовым инструментарием графического редактора</w:t>
      </w:r>
      <w:r w:rsidR="00B87B6E">
        <w:t xml:space="preserve">  </w:t>
      </w:r>
    </w:p>
    <w:p w:rsidR="00D10965" w:rsidRDefault="00B87B6E" w:rsidP="00B87B6E">
      <w:pPr>
        <w:pStyle w:val="a8"/>
        <w:ind w:left="1418"/>
      </w:pPr>
      <w:r>
        <w:t xml:space="preserve">  </w:t>
      </w:r>
      <w:r w:rsidR="004B4D8F">
        <w:rPr>
          <w:lang w:val="en-US"/>
        </w:rPr>
        <w:t>AdobePhotoshop</w:t>
      </w:r>
      <w:r w:rsidR="004B4D8F">
        <w:t>;</w:t>
      </w:r>
    </w:p>
    <w:p w:rsidR="00B87B6E" w:rsidRDefault="004B4D8F" w:rsidP="00B87B6E">
      <w:pPr>
        <w:pStyle w:val="a8"/>
        <w:ind w:left="1418"/>
        <w:jc w:val="both"/>
      </w:pPr>
      <w:proofErr w:type="gramStart"/>
      <w:r>
        <w:t xml:space="preserve">- создавать в программе собственные изображения (рисунки, коллажи, - </w:t>
      </w:r>
      <w:r w:rsidR="00B87B6E">
        <w:t xml:space="preserve"> </w:t>
      </w:r>
      <w:proofErr w:type="gramEnd"/>
    </w:p>
    <w:p w:rsidR="00D10965" w:rsidRDefault="00B87B6E" w:rsidP="00B87B6E">
      <w:pPr>
        <w:pStyle w:val="a8"/>
        <w:ind w:left="1418"/>
        <w:jc w:val="both"/>
      </w:pPr>
      <w:r>
        <w:t xml:space="preserve">   </w:t>
      </w:r>
      <w:r w:rsidR="004B4D8F">
        <w:t>открытки, плакаты и т.д.);</w:t>
      </w:r>
    </w:p>
    <w:p w:rsidR="00D10965" w:rsidRDefault="004B4D8F" w:rsidP="00B87B6E">
      <w:pPr>
        <w:pStyle w:val="a8"/>
        <w:ind w:left="1418"/>
        <w:jc w:val="both"/>
      </w:pPr>
      <w:r>
        <w:t>- проводить обработку и ретушь фотографий (в т.ч. и восстановление).</w:t>
      </w:r>
    </w:p>
    <w:p w:rsidR="00D10965" w:rsidRDefault="00D10965">
      <w:pPr>
        <w:pStyle w:val="a8"/>
        <w:tabs>
          <w:tab w:val="left" w:pos="993"/>
        </w:tabs>
        <w:ind w:left="992"/>
        <w:jc w:val="both"/>
        <w:rPr>
          <w:b/>
          <w:bCs/>
        </w:rPr>
      </w:pPr>
    </w:p>
    <w:p w:rsidR="00D10965" w:rsidRDefault="004B4D8F">
      <w:pPr>
        <w:pStyle w:val="a8"/>
        <w:tabs>
          <w:tab w:val="left" w:pos="993"/>
        </w:tabs>
        <w:ind w:firstLine="992"/>
        <w:jc w:val="both"/>
        <w:rPr>
          <w:b/>
          <w:bCs/>
        </w:rPr>
      </w:pPr>
      <w:r>
        <w:rPr>
          <w:b/>
          <w:bCs/>
        </w:rPr>
        <w:t xml:space="preserve">Характеристика детского коллектива </w:t>
      </w:r>
    </w:p>
    <w:p w:rsidR="00D10965" w:rsidRDefault="004B4D8F">
      <w:pPr>
        <w:tabs>
          <w:tab w:val="left" w:pos="993"/>
        </w:tabs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В группе первого года обучения занимается 9 человек: 7 девочек и 2 мальчика.</w:t>
      </w:r>
    </w:p>
    <w:p w:rsidR="00D10965" w:rsidRDefault="004B4D8F">
      <w:pPr>
        <w:tabs>
          <w:tab w:val="left" w:pos="993"/>
        </w:tabs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Все обучающиеся из одной школы.</w:t>
      </w:r>
    </w:p>
    <w:p w:rsidR="00D10965" w:rsidRDefault="004B4D8F">
      <w:pPr>
        <w:tabs>
          <w:tab w:val="left" w:pos="993"/>
        </w:tabs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Проблем со здоровьем нет.</w:t>
      </w:r>
    </w:p>
    <w:p w:rsidR="00D10965" w:rsidRDefault="004B4D8F">
      <w:pPr>
        <w:tabs>
          <w:tab w:val="left" w:pos="993"/>
        </w:tabs>
        <w:ind w:firstLine="992"/>
        <w:jc w:val="both"/>
        <w:sectPr w:rsidR="00D10965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851" w:bottom="1134" w:left="1701" w:header="709" w:footer="709" w:gutter="0"/>
          <w:cols w:space="720"/>
          <w:titlePg/>
        </w:sectPr>
      </w:pPr>
      <w:r>
        <w:rPr>
          <w:sz w:val="24"/>
          <w:szCs w:val="24"/>
        </w:rPr>
        <w:t>Все обучающиеся успешно справляются с усвоением программного материала.</w:t>
      </w:r>
    </w:p>
    <w:p w:rsidR="00D10965" w:rsidRDefault="004B4D8F">
      <w:pPr>
        <w:pageBreakBefore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Календарный план занятий</w:t>
      </w:r>
    </w:p>
    <w:p w:rsidR="00D10965" w:rsidRDefault="004B4D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соответствии с учебно-тематическим планом образовательной программы</w:t>
      </w:r>
    </w:p>
    <w:p w:rsidR="00D10965" w:rsidRDefault="00D10965">
      <w:pPr>
        <w:widowControl w:val="0"/>
        <w:jc w:val="center"/>
      </w:pPr>
    </w:p>
    <w:tbl>
      <w:tblPr>
        <w:tblStyle w:val="ad"/>
        <w:tblW w:w="15389" w:type="dxa"/>
        <w:tblLayout w:type="fixed"/>
        <w:tblLook w:val="04A0"/>
      </w:tblPr>
      <w:tblGrid>
        <w:gridCol w:w="789"/>
        <w:gridCol w:w="813"/>
        <w:gridCol w:w="888"/>
        <w:gridCol w:w="851"/>
        <w:gridCol w:w="1984"/>
        <w:gridCol w:w="5103"/>
        <w:gridCol w:w="4961"/>
      </w:tblGrid>
      <w:tr w:rsidR="00DD0B1C" w:rsidTr="008D2FB4">
        <w:trPr>
          <w:trHeight w:val="544"/>
        </w:trPr>
        <w:tc>
          <w:tcPr>
            <w:tcW w:w="789" w:type="dxa"/>
            <w:vMerge w:val="restart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gridSpan w:val="2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  <w:vMerge w:val="restart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vMerge w:val="restart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103" w:type="dxa"/>
            <w:vMerge w:val="restart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961" w:type="dxa"/>
            <w:vMerge w:val="restart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Методическое обеспечение занятия</w:t>
            </w:r>
          </w:p>
        </w:tc>
      </w:tr>
      <w:tr w:rsidR="00DD0B1C" w:rsidTr="008D2FB4">
        <w:trPr>
          <w:trHeight w:val="525"/>
        </w:trPr>
        <w:tc>
          <w:tcPr>
            <w:tcW w:w="789" w:type="dxa"/>
            <w:vMerge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888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851" w:type="dxa"/>
            <w:vMerge/>
          </w:tcPr>
          <w:p w:rsidR="00DD0B1C" w:rsidRDefault="00DD0B1C" w:rsidP="008D2FB4">
            <w:pPr>
              <w:jc w:val="center"/>
            </w:pPr>
          </w:p>
        </w:tc>
        <w:tc>
          <w:tcPr>
            <w:tcW w:w="1984" w:type="dxa"/>
            <w:vMerge/>
          </w:tcPr>
          <w:p w:rsidR="00DD0B1C" w:rsidRDefault="00DD0B1C" w:rsidP="008D2FB4"/>
        </w:tc>
        <w:tc>
          <w:tcPr>
            <w:tcW w:w="5103" w:type="dxa"/>
            <w:vMerge/>
          </w:tcPr>
          <w:p w:rsidR="00DD0B1C" w:rsidRDefault="00DD0B1C" w:rsidP="008D2FB4"/>
        </w:tc>
        <w:tc>
          <w:tcPr>
            <w:tcW w:w="4961" w:type="dxa"/>
            <w:vMerge/>
          </w:tcPr>
          <w:p w:rsidR="00DD0B1C" w:rsidRDefault="00DD0B1C" w:rsidP="008D2FB4"/>
        </w:tc>
      </w:tr>
      <w:tr w:rsidR="00DD0B1C" w:rsidTr="008D2FB4">
        <w:trPr>
          <w:trHeight w:val="1371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16.09.2016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DD0B1C" w:rsidRDefault="00DD0B1C" w:rsidP="008D2FB4">
            <w:pPr>
              <w:pStyle w:val="ab"/>
              <w:tabs>
                <w:tab w:val="left" w:pos="851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ind w:left="-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занятие. История и общее описание программы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AdobePhotoshop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Техника безопасности при работе на ПК. Знакомство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B1C" w:rsidRDefault="00DD0B1C" w:rsidP="008D2FB4">
            <w:pPr>
              <w:pStyle w:val="ab"/>
              <w:tabs>
                <w:tab w:val="left" w:pos="-298"/>
              </w:tabs>
              <w:ind w:left="-298"/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Входной контроль.</w:t>
            </w:r>
          </w:p>
        </w:tc>
        <w:tc>
          <w:tcPr>
            <w:tcW w:w="4961" w:type="dxa"/>
          </w:tcPr>
          <w:p w:rsidR="00DD0B1C" w:rsidRDefault="00DD0B1C" w:rsidP="008D2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Инструкции по требованиям безопасности (Приложение)</w:t>
            </w:r>
          </w:p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. Adobe Photoshop CS6. </w:t>
            </w:r>
            <w:r>
              <w:rPr>
                <w:sz w:val="24"/>
                <w:szCs w:val="24"/>
              </w:rPr>
              <w:t xml:space="preserve">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 xml:space="preserve">. – СПб.: </w:t>
            </w:r>
            <w:proofErr w:type="spellStart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464 с.: 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19.</w:t>
            </w:r>
          </w:p>
        </w:tc>
      </w:tr>
      <w:tr w:rsidR="00DD0B1C" w:rsidTr="008D2FB4">
        <w:trPr>
          <w:trHeight w:val="1946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23.09.2016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DD0B1C" w:rsidRDefault="00DD0B1C" w:rsidP="008D2FB4"/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</w:pPr>
            <w:r>
              <w:rPr>
                <w:rFonts w:ascii="Times New Roman" w:hAnsi="Times New Roman"/>
                <w:sz w:val="24"/>
                <w:szCs w:val="24"/>
              </w:rPr>
              <w:t>Типы компьютерной графики. Понятие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пиксел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3"/>
                <w:szCs w:val="23"/>
              </w:rPr>
              <w:t>Характеристики растрового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Знакомство со средой графического редактора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AdobePhotoshop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</w:tcPr>
          <w:p w:rsidR="00DD0B1C" w:rsidRDefault="00DD0B1C" w:rsidP="008D2F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Adobe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Photoshop</w:t>
            </w:r>
            <w:proofErr w:type="spellEnd"/>
            <w:r>
              <w:rPr>
                <w:sz w:val="24"/>
                <w:szCs w:val="24"/>
              </w:rPr>
              <w:t xml:space="preserve"> CS6. Официальный учебный курс; пер. с англ. М.А. </w:t>
            </w:r>
            <w:proofErr w:type="spellStart"/>
            <w:r>
              <w:rPr>
                <w:sz w:val="24"/>
                <w:szCs w:val="24"/>
              </w:rPr>
              <w:t>Райтмана</w:t>
            </w:r>
            <w:proofErr w:type="spellEnd"/>
            <w:r>
              <w:rPr>
                <w:sz w:val="24"/>
                <w:szCs w:val="24"/>
              </w:rPr>
              <w:t>. – М.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spellStart"/>
            <w:proofErr w:type="gramEnd"/>
            <w:r>
              <w:rPr>
                <w:sz w:val="24"/>
                <w:szCs w:val="24"/>
              </w:rPr>
              <w:t>Эксмо</w:t>
            </w:r>
            <w:proofErr w:type="spellEnd"/>
            <w:r>
              <w:rPr>
                <w:sz w:val="24"/>
                <w:szCs w:val="24"/>
              </w:rPr>
              <w:t>, 2013. – 432 с. : ил. + 1 DVD (Официальный учебный курс)</w:t>
            </w:r>
          </w:p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 xml:space="preserve"> Е.И. </w:t>
            </w:r>
            <w:r>
              <w:rPr>
                <w:sz w:val="24"/>
                <w:szCs w:val="24"/>
                <w:lang w:val="en-US"/>
              </w:rPr>
              <w:t>AdobePhotoshop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CS</w:t>
            </w:r>
            <w:r>
              <w:rPr>
                <w:sz w:val="24"/>
                <w:szCs w:val="24"/>
              </w:rPr>
              <w:t xml:space="preserve">6. 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 xml:space="preserve">. – СПб.: </w:t>
            </w:r>
            <w:proofErr w:type="spellStart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464 с.: 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25.</w:t>
            </w:r>
          </w:p>
        </w:tc>
      </w:tr>
      <w:tr w:rsidR="00DD0B1C" w:rsidTr="008D2FB4">
        <w:trPr>
          <w:trHeight w:val="673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DD0B1C" w:rsidRDefault="00DD0B1C" w:rsidP="008D2FB4"/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Интерфейс.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Палитры. Панель инструментов. (Демонстрация работы в графическом редакторе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AdobePhotoshop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 w:rsidRPr="000E1E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. Adobe Photoshop CS6. </w:t>
            </w:r>
            <w:r>
              <w:rPr>
                <w:sz w:val="24"/>
                <w:szCs w:val="24"/>
              </w:rPr>
              <w:t xml:space="preserve">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 xml:space="preserve">. – СПб.: </w:t>
            </w:r>
            <w:proofErr w:type="spellStart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464 с.: 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31 – 46.</w:t>
            </w:r>
          </w:p>
        </w:tc>
      </w:tr>
      <w:tr w:rsidR="00DD0B1C" w:rsidTr="008D2FB4">
        <w:trPr>
          <w:trHeight w:val="1326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07.10.2016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Интерфейс</w:t>
            </w:r>
          </w:p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Различные палитры графического редактора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AdobePhotoshop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и их свойства. Настройка рабочего пространства. Отмена действий в программе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Photoshop</w:t>
            </w:r>
            <w:r>
              <w:rPr>
                <w:rFonts w:ascii="Times New Roman" w:hAnsi="Times New Roman"/>
                <w:sz w:val="23"/>
                <w:szCs w:val="23"/>
              </w:rPr>
              <w:t>. (Практическая работа, применение полученных навыков.)</w:t>
            </w:r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 w:rsidRPr="002131A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. Adobe Photoshop CS6. </w:t>
            </w:r>
            <w:r>
              <w:rPr>
                <w:sz w:val="24"/>
                <w:szCs w:val="24"/>
              </w:rPr>
              <w:t xml:space="preserve">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>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464 с.: ил.</w:t>
            </w:r>
          </w:p>
        </w:tc>
      </w:tr>
      <w:tr w:rsidR="00DD0B1C" w:rsidTr="008D2FB4">
        <w:trPr>
          <w:trHeight w:val="759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14.10.2016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DD0B1C" w:rsidRDefault="00DD0B1C" w:rsidP="008D2FB4"/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318"/>
                <w:tab w:val="left" w:pos="851"/>
              </w:tabs>
              <w:ind w:left="-298"/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Подробное изучение различных палитр графического редактора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AdobePhotoshop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и их свойства. </w:t>
            </w:r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 w:rsidRPr="000E1E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. Adobe Photoshop CS6. </w:t>
            </w:r>
            <w:r>
              <w:rPr>
                <w:sz w:val="24"/>
                <w:szCs w:val="24"/>
              </w:rPr>
              <w:t xml:space="preserve">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>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464 с.: ил.</w:t>
            </w:r>
          </w:p>
        </w:tc>
      </w:tr>
      <w:tr w:rsidR="00DD0B1C" w:rsidTr="008D2FB4">
        <w:trPr>
          <w:trHeight w:val="1326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21.10.2016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DD0B1C" w:rsidRDefault="00DD0B1C" w:rsidP="008D2FB4"/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318"/>
                <w:tab w:val="left" w:pos="851"/>
              </w:tabs>
              <w:ind w:left="-298"/>
            </w:pPr>
            <w:r>
              <w:rPr>
                <w:rFonts w:ascii="Times New Roman" w:hAnsi="Times New Roman"/>
                <w:sz w:val="23"/>
                <w:szCs w:val="23"/>
              </w:rPr>
              <w:t>Режимы отображения.  Способы изменения масштаба просмотра. Быстрое перемещение по изображению. Выполнение практического упражнения, закрепление знаний раздела «Интерфейс».</w:t>
            </w:r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Adobe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Photoshop</w:t>
            </w:r>
            <w:proofErr w:type="spellEnd"/>
            <w:r>
              <w:rPr>
                <w:sz w:val="24"/>
                <w:szCs w:val="24"/>
              </w:rPr>
              <w:t xml:space="preserve"> CS6. Официальный учебный курс; пер. с англ. М.А. </w:t>
            </w:r>
            <w:proofErr w:type="spellStart"/>
            <w:r>
              <w:rPr>
                <w:sz w:val="24"/>
                <w:szCs w:val="24"/>
              </w:rPr>
              <w:t>Райтмана</w:t>
            </w:r>
            <w:proofErr w:type="spellEnd"/>
            <w:r>
              <w:rPr>
                <w:sz w:val="24"/>
                <w:szCs w:val="24"/>
              </w:rPr>
              <w:t>. – М.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spellStart"/>
            <w:proofErr w:type="gramEnd"/>
            <w:r>
              <w:rPr>
                <w:sz w:val="24"/>
                <w:szCs w:val="24"/>
              </w:rPr>
              <w:t>Эксмо</w:t>
            </w:r>
            <w:proofErr w:type="spellEnd"/>
            <w:r>
              <w:rPr>
                <w:sz w:val="24"/>
                <w:szCs w:val="24"/>
              </w:rPr>
              <w:t>, 2013. – 432 с. : ил.</w:t>
            </w:r>
          </w:p>
        </w:tc>
      </w:tr>
      <w:tr w:rsidR="00DD0B1C" w:rsidTr="008D2FB4">
        <w:trPr>
          <w:trHeight w:val="822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28.10.2016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DD0B1C" w:rsidRDefault="00DD0B1C" w:rsidP="008D2FB4"/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318"/>
                <w:tab w:val="left" w:pos="851"/>
              </w:tabs>
              <w:ind w:left="-298"/>
            </w:pPr>
            <w:r>
              <w:rPr>
                <w:rFonts w:ascii="Times New Roman" w:hAnsi="Times New Roman"/>
                <w:sz w:val="23"/>
                <w:szCs w:val="23"/>
              </w:rPr>
              <w:t>Завершение практического задания на закрепление раздела «Интерфейс»</w:t>
            </w:r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Adobe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Photoshop</w:t>
            </w:r>
            <w:proofErr w:type="spellEnd"/>
            <w:r>
              <w:rPr>
                <w:sz w:val="24"/>
                <w:szCs w:val="24"/>
              </w:rPr>
              <w:t xml:space="preserve"> CS6. Официальный учебный курс; пер. с англ. М.А. </w:t>
            </w:r>
            <w:proofErr w:type="spellStart"/>
            <w:r>
              <w:rPr>
                <w:sz w:val="24"/>
                <w:szCs w:val="24"/>
              </w:rPr>
              <w:t>Райтмана</w:t>
            </w:r>
            <w:proofErr w:type="spellEnd"/>
            <w:r>
              <w:rPr>
                <w:sz w:val="24"/>
                <w:szCs w:val="24"/>
              </w:rPr>
              <w:t>. – М.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spellStart"/>
            <w:proofErr w:type="gramEnd"/>
            <w:r>
              <w:rPr>
                <w:sz w:val="24"/>
                <w:szCs w:val="24"/>
              </w:rPr>
              <w:t>Эксмо</w:t>
            </w:r>
            <w:proofErr w:type="spellEnd"/>
            <w:r>
              <w:rPr>
                <w:sz w:val="24"/>
                <w:szCs w:val="24"/>
              </w:rPr>
              <w:t>, 2013. – 432 с. : ил.</w:t>
            </w:r>
          </w:p>
        </w:tc>
      </w:tr>
      <w:tr w:rsidR="00DD0B1C" w:rsidTr="008D2FB4">
        <w:trPr>
          <w:trHeight w:val="823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.11.2016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 w:val="restart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Рисование</w:t>
            </w:r>
          </w:p>
        </w:tc>
        <w:tc>
          <w:tcPr>
            <w:tcW w:w="5103" w:type="dxa"/>
          </w:tcPr>
          <w:p w:rsidR="00DD0B1C" w:rsidRDefault="00DD0B1C" w:rsidP="008D2FB4">
            <w:pPr>
              <w:ind w:left="-298"/>
            </w:pPr>
            <w:r>
              <w:rPr>
                <w:sz w:val="23"/>
                <w:szCs w:val="23"/>
              </w:rPr>
              <w:t xml:space="preserve">Основные инструменты рисования. Выбор основного и фонового цвета. Инструмент </w:t>
            </w:r>
            <w:r>
              <w:rPr>
                <w:sz w:val="23"/>
                <w:szCs w:val="23"/>
                <w:lang w:val="en-US"/>
              </w:rPr>
              <w:t>Brush</w:t>
            </w:r>
            <w:r>
              <w:rPr>
                <w:sz w:val="23"/>
                <w:szCs w:val="23"/>
              </w:rPr>
              <w:t xml:space="preserve">. Демонстрация работы. </w:t>
            </w:r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 w:rsidRPr="000E1E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. Adobe Photoshop CS6. </w:t>
            </w:r>
            <w:r>
              <w:rPr>
                <w:sz w:val="24"/>
                <w:szCs w:val="24"/>
              </w:rPr>
              <w:t xml:space="preserve">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 xml:space="preserve">. – СПб.: </w:t>
            </w:r>
            <w:proofErr w:type="spellStart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464 с.: 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49-50</w:t>
            </w:r>
          </w:p>
        </w:tc>
      </w:tr>
      <w:tr w:rsidR="00DD0B1C" w:rsidTr="008D2FB4">
        <w:trPr>
          <w:trHeight w:val="1092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.11.2016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/>
          </w:tcPr>
          <w:p w:rsidR="00DD0B1C" w:rsidRDefault="00DD0B1C" w:rsidP="008D2FB4"/>
        </w:tc>
        <w:tc>
          <w:tcPr>
            <w:tcW w:w="5103" w:type="dxa"/>
          </w:tcPr>
          <w:p w:rsidR="00DD0B1C" w:rsidRDefault="00DD0B1C" w:rsidP="008D2FB4">
            <w:pPr>
              <w:ind w:left="-298"/>
            </w:pPr>
            <w:r>
              <w:rPr>
                <w:sz w:val="23"/>
                <w:szCs w:val="23"/>
              </w:rPr>
              <w:t xml:space="preserve">Основные инструменты рисования. Выбор основного и фонового цвета. Инструмент </w:t>
            </w:r>
            <w:r>
              <w:rPr>
                <w:sz w:val="23"/>
                <w:szCs w:val="23"/>
                <w:lang w:val="en-US"/>
              </w:rPr>
              <w:t>Brush</w:t>
            </w:r>
            <w:r>
              <w:rPr>
                <w:sz w:val="23"/>
                <w:szCs w:val="23"/>
              </w:rPr>
              <w:t>. Выполнение практических упражнений оп закреплению материала.</w:t>
            </w:r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 w:rsidRPr="000E1E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. Adobe Photoshop CS6. </w:t>
            </w:r>
            <w:r>
              <w:rPr>
                <w:sz w:val="24"/>
                <w:szCs w:val="24"/>
              </w:rPr>
              <w:t xml:space="preserve">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 xml:space="preserve">. – СПб.: </w:t>
            </w:r>
            <w:proofErr w:type="spellStart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464 с.: 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49-50</w:t>
            </w:r>
          </w:p>
        </w:tc>
      </w:tr>
      <w:tr w:rsidR="00DD0B1C" w:rsidTr="008D2FB4">
        <w:trPr>
          <w:trHeight w:val="826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25.11.2016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/>
          </w:tcPr>
          <w:p w:rsidR="00DD0B1C" w:rsidRDefault="00DD0B1C" w:rsidP="008D2FB4"/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</w:pPr>
            <w:r>
              <w:rPr>
                <w:rFonts w:ascii="Times New Roman" w:hAnsi="Times New Roman"/>
                <w:sz w:val="23"/>
                <w:szCs w:val="23"/>
              </w:rPr>
              <w:t>Отображение палитры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Brush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. Настройка параметров кисти. Разнообразные функции инструмента Кисть. </w:t>
            </w:r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 w:rsidRPr="000E1E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. Adobe Photoshop CS6. </w:t>
            </w:r>
            <w:r>
              <w:rPr>
                <w:sz w:val="24"/>
                <w:szCs w:val="24"/>
              </w:rPr>
              <w:t xml:space="preserve">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 xml:space="preserve">. – СПб.: </w:t>
            </w:r>
            <w:proofErr w:type="spellStart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464 с.: 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55-57</w:t>
            </w:r>
          </w:p>
        </w:tc>
      </w:tr>
      <w:tr w:rsidR="00DD0B1C" w:rsidTr="008D2FB4">
        <w:trPr>
          <w:trHeight w:val="813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2.12. 2016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/>
          </w:tcPr>
          <w:p w:rsidR="00DD0B1C" w:rsidRDefault="00DD0B1C" w:rsidP="008D2FB4"/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Загрузка наборов кистей.</w:t>
            </w:r>
          </w:p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</w:pPr>
            <w:r>
              <w:rPr>
                <w:rFonts w:ascii="Times New Roman" w:hAnsi="Times New Roman"/>
                <w:sz w:val="23"/>
                <w:szCs w:val="23"/>
              </w:rPr>
              <w:t>Практическое упражнение.</w:t>
            </w:r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 w:rsidRPr="000E1E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. Adobe Photoshop CS6. </w:t>
            </w:r>
            <w:r>
              <w:rPr>
                <w:sz w:val="24"/>
                <w:szCs w:val="24"/>
              </w:rPr>
              <w:t xml:space="preserve">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 xml:space="preserve">. – СПб.: </w:t>
            </w:r>
            <w:proofErr w:type="spellStart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464 с.: 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56-58</w:t>
            </w:r>
          </w:p>
        </w:tc>
      </w:tr>
      <w:tr w:rsidR="00DD0B1C" w:rsidTr="008D2FB4">
        <w:trPr>
          <w:trHeight w:val="812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9.12.2016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/>
          </w:tcPr>
          <w:p w:rsidR="00DD0B1C" w:rsidRDefault="00DD0B1C" w:rsidP="008D2FB4"/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Сохранение и восстановление параметров инструментов. Инструмент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Pencil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. Инструмент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Eraser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 w:rsidRPr="000E1E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. Adobe Photoshop CS6. </w:t>
            </w:r>
            <w:r>
              <w:rPr>
                <w:sz w:val="24"/>
                <w:szCs w:val="24"/>
              </w:rPr>
              <w:t xml:space="preserve">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 xml:space="preserve">. – СПб.: </w:t>
            </w:r>
            <w:proofErr w:type="spellStart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464 с.: 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59-65</w:t>
            </w:r>
          </w:p>
        </w:tc>
      </w:tr>
      <w:tr w:rsidR="00DD0B1C" w:rsidTr="008D2FB4">
        <w:trPr>
          <w:trHeight w:val="812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16.12.2016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/>
          </w:tcPr>
          <w:p w:rsidR="00DD0B1C" w:rsidRDefault="00DD0B1C" w:rsidP="008D2FB4"/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</w:pPr>
            <w:r>
              <w:rPr>
                <w:rFonts w:ascii="Times New Roman" w:hAnsi="Times New Roman"/>
                <w:sz w:val="23"/>
                <w:szCs w:val="23"/>
              </w:rPr>
              <w:t xml:space="preserve">Инструмент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PaintBucket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Практическое занятие.</w:t>
            </w:r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 w:rsidRPr="000E1E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. Adobe Photoshop CS6. </w:t>
            </w:r>
            <w:r>
              <w:rPr>
                <w:sz w:val="24"/>
                <w:szCs w:val="24"/>
              </w:rPr>
              <w:t xml:space="preserve">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 xml:space="preserve">. – СПб </w:t>
            </w:r>
            <w:proofErr w:type="spellStart"/>
            <w:proofErr w:type="gramStart"/>
            <w:r>
              <w:rPr>
                <w:sz w:val="24"/>
                <w:szCs w:val="24"/>
              </w:rPr>
              <w:t>СПб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.: </w:t>
            </w:r>
            <w:proofErr w:type="spellStart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464 с.: ил. с 59-65</w:t>
            </w:r>
          </w:p>
        </w:tc>
      </w:tr>
      <w:tr w:rsidR="00DD0B1C" w:rsidTr="008D2FB4">
        <w:trPr>
          <w:trHeight w:val="901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23.12.2016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/>
          </w:tcPr>
          <w:p w:rsidR="00DD0B1C" w:rsidRDefault="00DD0B1C" w:rsidP="008D2FB4"/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Параметры инструмента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Gradient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Использование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GradientEditor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. Примеры создания градиентов. </w:t>
            </w:r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 w:rsidRPr="002131A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. Adobe Photoshop CS6. </w:t>
            </w:r>
            <w:r>
              <w:rPr>
                <w:sz w:val="24"/>
                <w:szCs w:val="24"/>
              </w:rPr>
              <w:t xml:space="preserve">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 xml:space="preserve">. – СПб.: </w:t>
            </w:r>
            <w:proofErr w:type="spellStart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464 с.: 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65 - 79</w:t>
            </w:r>
          </w:p>
        </w:tc>
      </w:tr>
      <w:tr w:rsidR="00DD0B1C" w:rsidTr="008D2FB4">
        <w:trPr>
          <w:trHeight w:val="817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30.12.2016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/>
          </w:tcPr>
          <w:p w:rsidR="00DD0B1C" w:rsidRDefault="00DD0B1C" w:rsidP="008D2FB4"/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Параметры инструмента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Gradient</w:t>
            </w:r>
            <w:r>
              <w:rPr>
                <w:rFonts w:ascii="Times New Roman" w:hAnsi="Times New Roman"/>
                <w:sz w:val="23"/>
                <w:szCs w:val="23"/>
              </w:rPr>
              <w:t>. Практическое занятие. Упражнение на закрепление знаний.</w:t>
            </w:r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 w:rsidRPr="002131A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. Adobe Photoshop CS6. </w:t>
            </w:r>
            <w:r>
              <w:rPr>
                <w:sz w:val="24"/>
                <w:szCs w:val="24"/>
              </w:rPr>
              <w:t xml:space="preserve">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 xml:space="preserve">. – СПб.: </w:t>
            </w:r>
            <w:proofErr w:type="spellStart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464 с.: 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65 - 79</w:t>
            </w:r>
          </w:p>
        </w:tc>
      </w:tr>
      <w:tr w:rsidR="00DD0B1C" w:rsidTr="008D2FB4">
        <w:trPr>
          <w:trHeight w:val="1241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13.01.2016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 w:val="restart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Выделенные области</w:t>
            </w:r>
          </w:p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Выделение области. Общие свойства инструментов и режимы выделения. Практические упражнения по изученному материалу.</w:t>
            </w:r>
          </w:p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Текущий контроль.</w:t>
            </w:r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  <w:proofErr w:type="spellStart"/>
            <w:r>
              <w:rPr>
                <w:sz w:val="24"/>
                <w:szCs w:val="24"/>
                <w:lang w:val="en-US"/>
              </w:rPr>
              <w:t>AdobePhotoshopCS</w:t>
            </w:r>
            <w:proofErr w:type="spellEnd"/>
            <w:r>
              <w:rPr>
                <w:sz w:val="24"/>
                <w:szCs w:val="24"/>
              </w:rPr>
              <w:t xml:space="preserve">6. 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 xml:space="preserve">. – СПб.: </w:t>
            </w:r>
            <w:proofErr w:type="spellStart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464 с.: 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.91-101</w:t>
            </w:r>
          </w:p>
        </w:tc>
      </w:tr>
      <w:tr w:rsidR="00DD0B1C" w:rsidTr="008D2FB4">
        <w:trPr>
          <w:trHeight w:val="881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20.01.2017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/>
          </w:tcPr>
          <w:p w:rsidR="00DD0B1C" w:rsidRDefault="00DD0B1C" w:rsidP="008D2FB4"/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</w:pPr>
            <w:r>
              <w:rPr>
                <w:rFonts w:ascii="Times New Roman" w:hAnsi="Times New Roman"/>
                <w:sz w:val="23"/>
                <w:szCs w:val="23"/>
              </w:rPr>
              <w:t xml:space="preserve">Использование инструмента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QuickSelection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Перемещение выделенной области. «Выделение» объекта.</w:t>
            </w:r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 w:rsidRPr="002131A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. Adobe Photoshop CS6. </w:t>
            </w:r>
            <w:r>
              <w:rPr>
                <w:sz w:val="24"/>
                <w:szCs w:val="24"/>
              </w:rPr>
              <w:t xml:space="preserve">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>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464 с.: ил. 101-105</w:t>
            </w:r>
          </w:p>
        </w:tc>
      </w:tr>
      <w:tr w:rsidR="00DD0B1C" w:rsidTr="008D2FB4">
        <w:trPr>
          <w:trHeight w:val="720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7.01.2017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/>
          </w:tcPr>
          <w:p w:rsidR="00DD0B1C" w:rsidRDefault="00DD0B1C" w:rsidP="008D2FB4"/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Изменение формы, положения и размеров выделенной области. </w:t>
            </w:r>
          </w:p>
        </w:tc>
        <w:tc>
          <w:tcPr>
            <w:tcW w:w="4961" w:type="dxa"/>
            <w:vMerge w:val="restart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 w:rsidRPr="002131A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. Adobe Photoshop CS6. </w:t>
            </w:r>
            <w:r>
              <w:rPr>
                <w:sz w:val="24"/>
                <w:szCs w:val="24"/>
              </w:rPr>
              <w:t xml:space="preserve">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>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464 с.: ил.</w:t>
            </w:r>
          </w:p>
        </w:tc>
      </w:tr>
      <w:tr w:rsidR="00DD0B1C" w:rsidTr="008D2FB4">
        <w:trPr>
          <w:trHeight w:val="1064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.02.2017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/>
          </w:tcPr>
          <w:p w:rsidR="00DD0B1C" w:rsidRDefault="00DD0B1C" w:rsidP="008D2FB4"/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</w:pPr>
            <w:r>
              <w:rPr>
                <w:rFonts w:ascii="Times New Roman" w:hAnsi="Times New Roman"/>
                <w:sz w:val="23"/>
                <w:szCs w:val="23"/>
              </w:rPr>
              <w:t>Изменение формы, положения и размеров выделенной области. Упражнение на «выделение» объекта, перемещение на новый фон.</w:t>
            </w:r>
          </w:p>
        </w:tc>
        <w:tc>
          <w:tcPr>
            <w:tcW w:w="4961" w:type="dxa"/>
            <w:vMerge/>
          </w:tcPr>
          <w:p w:rsidR="00DD0B1C" w:rsidRDefault="00DD0B1C" w:rsidP="008D2FB4"/>
        </w:tc>
      </w:tr>
      <w:tr w:rsidR="00DD0B1C" w:rsidTr="008D2FB4">
        <w:trPr>
          <w:trHeight w:val="826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10.02.2017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 w:val="restart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Создание коллажей</w:t>
            </w:r>
          </w:p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</w:pPr>
            <w:r>
              <w:rPr>
                <w:rFonts w:ascii="Times New Roman" w:hAnsi="Times New Roman"/>
                <w:sz w:val="23"/>
                <w:szCs w:val="23"/>
              </w:rPr>
              <w:t>Принцип создания коллажа. Теория. Демонстрация примеров: «Что такое коллаж?»</w:t>
            </w:r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 w:rsidRPr="002131A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. Adobe Photoshop CS6. </w:t>
            </w:r>
            <w:r>
              <w:rPr>
                <w:sz w:val="24"/>
                <w:szCs w:val="24"/>
              </w:rPr>
              <w:t xml:space="preserve">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 xml:space="preserve">. – СПб.: </w:t>
            </w:r>
            <w:proofErr w:type="spellStart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464 с.: 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122-124</w:t>
            </w:r>
          </w:p>
        </w:tc>
      </w:tr>
      <w:tr w:rsidR="00DD0B1C" w:rsidTr="008D2FB4">
        <w:trPr>
          <w:trHeight w:val="901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17.02.2017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/>
          </w:tcPr>
          <w:p w:rsidR="00DD0B1C" w:rsidRDefault="00DD0B1C" w:rsidP="008D2FB4"/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Принцип создания коллажа. Теория, пошаговая инструкция по созданию коллажа. </w:t>
            </w:r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 w:rsidRPr="000E1E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. Adobe Photoshop CS6. </w:t>
            </w:r>
            <w:r>
              <w:rPr>
                <w:sz w:val="24"/>
                <w:szCs w:val="24"/>
              </w:rPr>
              <w:t xml:space="preserve">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 xml:space="preserve">. – СПб.: </w:t>
            </w:r>
            <w:proofErr w:type="spellStart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464 с.: 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122-124</w:t>
            </w:r>
          </w:p>
        </w:tc>
      </w:tr>
      <w:tr w:rsidR="00DD0B1C" w:rsidTr="008D2FB4">
        <w:trPr>
          <w:trHeight w:val="901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24.02.2017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/>
          </w:tcPr>
          <w:p w:rsidR="00DD0B1C" w:rsidRDefault="00DD0B1C" w:rsidP="008D2FB4"/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</w:pPr>
            <w:r>
              <w:rPr>
                <w:rFonts w:ascii="Times New Roman" w:hAnsi="Times New Roman"/>
                <w:sz w:val="23"/>
                <w:szCs w:val="23"/>
              </w:rPr>
              <w:t>Варианты коллажей. Выполнение практического задание «Коллаж» Практическое занятие: работа над коллажем (начало работы).</w:t>
            </w:r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 w:rsidRPr="000E1E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. Adobe Photoshop CS6. </w:t>
            </w:r>
            <w:r>
              <w:rPr>
                <w:sz w:val="24"/>
                <w:szCs w:val="24"/>
              </w:rPr>
              <w:t xml:space="preserve">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>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466 с.: ил. 128</w:t>
            </w:r>
          </w:p>
        </w:tc>
      </w:tr>
      <w:tr w:rsidR="00DD0B1C" w:rsidTr="008D2FB4">
        <w:trPr>
          <w:trHeight w:val="817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3.03.2017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/>
          </w:tcPr>
          <w:p w:rsidR="00DD0B1C" w:rsidRDefault="00DD0B1C" w:rsidP="008D2FB4"/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</w:pPr>
            <w:r>
              <w:rPr>
                <w:rFonts w:ascii="Times New Roman" w:hAnsi="Times New Roman"/>
                <w:sz w:val="23"/>
                <w:szCs w:val="23"/>
              </w:rPr>
              <w:t>Варианты коллажей. Выполнение практического задание «Коллаж». Практическое занятие: работа над коллажем (завершение работы).</w:t>
            </w:r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 w:rsidRPr="000E1E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. Adobe Photoshop CS6. </w:t>
            </w:r>
            <w:r>
              <w:rPr>
                <w:sz w:val="24"/>
                <w:szCs w:val="24"/>
              </w:rPr>
              <w:t xml:space="preserve">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>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466 с.: ил.127-130</w:t>
            </w:r>
          </w:p>
        </w:tc>
      </w:tr>
      <w:tr w:rsidR="00DD0B1C" w:rsidTr="008D2FB4">
        <w:trPr>
          <w:trHeight w:val="958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10.03.2017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 w:val="restart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наборы. Инструменты</w:t>
            </w:r>
          </w:p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</w:pPr>
            <w:r>
              <w:rPr>
                <w:rFonts w:ascii="Times New Roman" w:hAnsi="Times New Roman"/>
                <w:sz w:val="24"/>
                <w:szCs w:val="24"/>
              </w:rPr>
              <w:t>Изучение дополнительных наборов кистей. Их свойства и настройки. Создание собственного набора кистей. Демонстрация навыков.</w:t>
            </w:r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 xml:space="preserve"> Е.И. </w:t>
            </w:r>
            <w:r>
              <w:rPr>
                <w:sz w:val="24"/>
                <w:szCs w:val="24"/>
                <w:lang w:val="en-US"/>
              </w:rPr>
              <w:t>AdobePhotoshop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CS</w:t>
            </w:r>
            <w:r>
              <w:rPr>
                <w:sz w:val="24"/>
                <w:szCs w:val="24"/>
              </w:rPr>
              <w:t xml:space="preserve">6. 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>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464 с.: ил. 200</w:t>
            </w:r>
          </w:p>
        </w:tc>
      </w:tr>
      <w:tr w:rsidR="00DD0B1C" w:rsidTr="008D2FB4">
        <w:trPr>
          <w:trHeight w:val="1102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17.03.2017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/>
          </w:tcPr>
          <w:p w:rsidR="00DD0B1C" w:rsidRDefault="00DD0B1C" w:rsidP="008D2FB4"/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</w:pPr>
            <w:r>
              <w:rPr>
                <w:rFonts w:ascii="Times New Roman" w:hAnsi="Times New Roman"/>
                <w:sz w:val="24"/>
                <w:szCs w:val="24"/>
              </w:rPr>
              <w:t>Изучение дополнительных наборов кистей. Их свойства и настройки. Создание собственного набора кистей. Практическое занятие. (Практическое упражнение.)</w:t>
            </w:r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 xml:space="preserve"> Е.И. </w:t>
            </w:r>
            <w:r>
              <w:rPr>
                <w:sz w:val="24"/>
                <w:szCs w:val="24"/>
                <w:lang w:val="en-US"/>
              </w:rPr>
              <w:t>AdobePhotoshop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CS</w:t>
            </w:r>
            <w:r>
              <w:rPr>
                <w:sz w:val="24"/>
                <w:szCs w:val="24"/>
              </w:rPr>
              <w:t xml:space="preserve">6. 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>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464 с.: ил.225-230</w:t>
            </w:r>
          </w:p>
        </w:tc>
      </w:tr>
      <w:tr w:rsidR="00DD0B1C" w:rsidTr="008D2FB4">
        <w:trPr>
          <w:trHeight w:val="836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24.03.2017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/>
          </w:tcPr>
          <w:p w:rsidR="00DD0B1C" w:rsidRDefault="00DD0B1C" w:rsidP="008D2FB4"/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собственного набора кистей.</w:t>
            </w:r>
          </w:p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Принцип создания набора кистей. </w:t>
            </w:r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 w:rsidRPr="000E1E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. Adobe Photoshop CS6. </w:t>
            </w:r>
            <w:r>
              <w:rPr>
                <w:sz w:val="24"/>
                <w:szCs w:val="24"/>
              </w:rPr>
              <w:t xml:space="preserve">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>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464 с.: ил. 230</w:t>
            </w:r>
          </w:p>
        </w:tc>
      </w:tr>
      <w:tr w:rsidR="00DD0B1C" w:rsidTr="008D2FB4">
        <w:trPr>
          <w:trHeight w:val="808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31.03.2017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/>
          </w:tcPr>
          <w:p w:rsidR="00DD0B1C" w:rsidRDefault="00DD0B1C" w:rsidP="008D2FB4"/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упражнение по созданию кистей.</w:t>
            </w:r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 w:rsidRPr="000E1E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. Adobe Photoshop CS6. </w:t>
            </w:r>
            <w:r>
              <w:rPr>
                <w:sz w:val="24"/>
                <w:szCs w:val="24"/>
              </w:rPr>
              <w:t xml:space="preserve">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>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464 с.: ил. 230</w:t>
            </w:r>
          </w:p>
        </w:tc>
      </w:tr>
      <w:tr w:rsidR="00DD0B1C" w:rsidTr="008D2FB4">
        <w:trPr>
          <w:trHeight w:val="1092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7.04.2017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 w:val="restart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Слои.</w:t>
            </w:r>
          </w:p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Общие сведения. Палитра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Layers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Использование слоев (создание, перемещение, копирование, сведение слоев).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Работа со слоями,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практическое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занятие.</w:t>
            </w:r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 w:rsidRPr="000E1E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. Adobe Photoshop CS6. </w:t>
            </w:r>
            <w:r>
              <w:rPr>
                <w:sz w:val="24"/>
                <w:szCs w:val="24"/>
              </w:rPr>
              <w:t xml:space="preserve">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>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464 с.: ил. 236</w:t>
            </w:r>
          </w:p>
        </w:tc>
      </w:tr>
      <w:tr w:rsidR="00DD0B1C" w:rsidTr="008D2FB4">
        <w:trPr>
          <w:trHeight w:val="1326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14.04.2017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/>
          </w:tcPr>
          <w:p w:rsidR="00DD0B1C" w:rsidRDefault="00DD0B1C" w:rsidP="008D2FB4"/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</w:pPr>
            <w:r>
              <w:rPr>
                <w:rFonts w:ascii="Times New Roman" w:hAnsi="Times New Roman"/>
                <w:sz w:val="23"/>
                <w:szCs w:val="23"/>
              </w:rPr>
              <w:t>Изменение порядка следования слоев. Изменение непрозрачности слоя. Создание дубликата слоя и изменения наложения. Изменение размера и поворот слоя. Применение фильтра при создании рисунка.</w:t>
            </w:r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 w:rsidRPr="000E1E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. Adobe Photoshop CS6. </w:t>
            </w:r>
            <w:r>
              <w:rPr>
                <w:sz w:val="24"/>
                <w:szCs w:val="24"/>
              </w:rPr>
              <w:t xml:space="preserve">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 xml:space="preserve">. – СПб.: </w:t>
            </w:r>
            <w:proofErr w:type="spellStart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464 с.: 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231 - 236</w:t>
            </w:r>
          </w:p>
        </w:tc>
      </w:tr>
      <w:tr w:rsidR="00DD0B1C" w:rsidTr="008D2FB4">
        <w:trPr>
          <w:trHeight w:val="1043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21.04.2017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/>
          </w:tcPr>
          <w:p w:rsidR="00DD0B1C" w:rsidRDefault="00DD0B1C" w:rsidP="008D2FB4"/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Обновление эффектов слоя. Сведение слоев и сохранение файла. Добавление границы слоя. Миниатюры слоя.</w:t>
            </w:r>
          </w:p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</w:pPr>
            <w:r>
              <w:rPr>
                <w:rFonts w:ascii="Times New Roman" w:hAnsi="Times New Roman"/>
                <w:sz w:val="23"/>
                <w:szCs w:val="23"/>
              </w:rPr>
              <w:t>Практическая работа со слоями.</w:t>
            </w:r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 w:rsidRPr="000E1E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. Adobe Photoshop CS6. </w:t>
            </w:r>
            <w:r>
              <w:rPr>
                <w:sz w:val="24"/>
                <w:szCs w:val="24"/>
              </w:rPr>
              <w:t xml:space="preserve">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 xml:space="preserve">. – СПб.: </w:t>
            </w:r>
            <w:proofErr w:type="spellStart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464 с.: 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241 - 247</w:t>
            </w:r>
          </w:p>
        </w:tc>
      </w:tr>
      <w:tr w:rsidR="00DD0B1C" w:rsidTr="008D2FB4">
        <w:trPr>
          <w:trHeight w:val="1046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28.04.2017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/>
          </w:tcPr>
          <w:p w:rsidR="00DD0B1C" w:rsidRDefault="00DD0B1C" w:rsidP="008D2FB4"/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Режимы наложения (Нормальный, Умножение, Наложение, Мягкий свет, Исключение, Насыщенность, Цвет, Яркость)</w:t>
            </w:r>
            <w:proofErr w:type="gramEnd"/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 w:rsidRPr="000E1E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. Adobe Photoshop CS6. </w:t>
            </w:r>
            <w:r>
              <w:rPr>
                <w:sz w:val="24"/>
                <w:szCs w:val="24"/>
              </w:rPr>
              <w:t xml:space="preserve">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 xml:space="preserve">. – СПб.: </w:t>
            </w:r>
            <w:proofErr w:type="spellStart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464 с.: 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241 - 247</w:t>
            </w:r>
          </w:p>
        </w:tc>
      </w:tr>
      <w:tr w:rsidR="00DD0B1C" w:rsidTr="008D2FB4">
        <w:trPr>
          <w:trHeight w:val="908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5.05.2017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D0B1C" w:rsidRDefault="00DD0B1C" w:rsidP="008D2FB4"/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общие свойства текста. Практическое упражнение. </w:t>
            </w:r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 xml:space="preserve"> Е.И. </w:t>
            </w:r>
            <w:proofErr w:type="spellStart"/>
            <w:r>
              <w:rPr>
                <w:sz w:val="24"/>
                <w:szCs w:val="24"/>
                <w:lang w:val="en-US"/>
              </w:rPr>
              <w:t>AdobePhotoshopCS</w:t>
            </w:r>
            <w:proofErr w:type="spellEnd"/>
            <w:r>
              <w:rPr>
                <w:sz w:val="24"/>
                <w:szCs w:val="24"/>
              </w:rPr>
              <w:t xml:space="preserve">6. 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 xml:space="preserve">. – СПб.: </w:t>
            </w:r>
            <w:proofErr w:type="spellStart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464 с.: 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140-150</w:t>
            </w:r>
          </w:p>
        </w:tc>
      </w:tr>
      <w:tr w:rsidR="00DD0B1C" w:rsidTr="008D2FB4">
        <w:trPr>
          <w:trHeight w:val="1391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12.05.2017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539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Текст</w:t>
            </w:r>
          </w:p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</w:pPr>
            <w:r>
              <w:rPr>
                <w:rFonts w:ascii="Times New Roman" w:hAnsi="Times New Roman"/>
                <w:sz w:val="23"/>
                <w:szCs w:val="23"/>
              </w:rPr>
              <w:t>Трансформация текстового слоя. Текстовые палитры.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Ввод и оформление текста в документе. Использование направляющих для размещения текста. (Демонстрационное занятие).</w:t>
            </w:r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 w:rsidRPr="000E1E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. Adobe Photoshop CS6. </w:t>
            </w:r>
            <w:r>
              <w:rPr>
                <w:sz w:val="24"/>
                <w:szCs w:val="24"/>
              </w:rPr>
              <w:t xml:space="preserve">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 xml:space="preserve">. – СПб.: </w:t>
            </w:r>
            <w:proofErr w:type="spellStart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464 с.: 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158-167</w:t>
            </w:r>
          </w:p>
        </w:tc>
      </w:tr>
      <w:tr w:rsidR="00DD0B1C" w:rsidTr="008D2FB4">
        <w:trPr>
          <w:trHeight w:val="1102"/>
        </w:trPr>
        <w:tc>
          <w:tcPr>
            <w:tcW w:w="789" w:type="dxa"/>
          </w:tcPr>
          <w:p w:rsidR="00DD0B1C" w:rsidRDefault="00DD0B1C" w:rsidP="008D2FB4"/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19.05.2017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B1C" w:rsidRDefault="00DD0B1C" w:rsidP="008D2FB4">
            <w:pPr>
              <w:pStyle w:val="ab"/>
              <w:tabs>
                <w:tab w:val="left" w:pos="851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DD0B1C" w:rsidRDefault="00DD0B1C" w:rsidP="008D2FB4"/>
        </w:tc>
        <w:tc>
          <w:tcPr>
            <w:tcW w:w="5103" w:type="dxa"/>
          </w:tcPr>
          <w:p w:rsidR="00DD0B1C" w:rsidRDefault="00DD0B1C" w:rsidP="008D2FB4">
            <w:pPr>
              <w:pStyle w:val="ab"/>
              <w:tabs>
                <w:tab w:val="left" w:pos="426"/>
                <w:tab w:val="left" w:pos="851"/>
              </w:tabs>
              <w:ind w:left="-298"/>
            </w:pPr>
            <w:r>
              <w:rPr>
                <w:rFonts w:ascii="Times New Roman" w:hAnsi="Times New Roman"/>
                <w:sz w:val="23"/>
                <w:szCs w:val="23"/>
              </w:rPr>
              <w:t>Трансформация текстового слоя. Текстовые палитры.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Ввод и оформление текста в документе. Использование направляющих для размещения текста. (Практическое занятие.)</w:t>
            </w:r>
          </w:p>
        </w:tc>
        <w:tc>
          <w:tcPr>
            <w:tcW w:w="4961" w:type="dxa"/>
          </w:tcPr>
          <w:p w:rsidR="00DD0B1C" w:rsidRDefault="00DD0B1C" w:rsidP="008D2FB4"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 w:rsidRPr="000E1E5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. Adobe Photoshop CS6. </w:t>
            </w:r>
            <w:r>
              <w:rPr>
                <w:sz w:val="24"/>
                <w:szCs w:val="24"/>
              </w:rPr>
              <w:t xml:space="preserve">Мастер-класс Евгении </w:t>
            </w:r>
            <w:proofErr w:type="spellStart"/>
            <w:r>
              <w:rPr>
                <w:sz w:val="24"/>
                <w:szCs w:val="24"/>
              </w:rPr>
              <w:t>Тучкевич</w:t>
            </w:r>
            <w:proofErr w:type="spellEnd"/>
            <w:r>
              <w:rPr>
                <w:sz w:val="24"/>
                <w:szCs w:val="24"/>
              </w:rPr>
              <w:t xml:space="preserve">. – СПб.: </w:t>
            </w:r>
            <w:proofErr w:type="spellStart"/>
            <w:r>
              <w:rPr>
                <w:sz w:val="24"/>
                <w:szCs w:val="24"/>
              </w:rPr>
              <w:t>БХВ-Петербург</w:t>
            </w:r>
            <w:proofErr w:type="spellEnd"/>
            <w:r>
              <w:rPr>
                <w:sz w:val="24"/>
                <w:szCs w:val="24"/>
              </w:rPr>
              <w:t>, 2013. – 464 с.: 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168-169</w:t>
            </w:r>
          </w:p>
        </w:tc>
      </w:tr>
      <w:tr w:rsidR="00DD0B1C" w:rsidTr="008D2FB4">
        <w:trPr>
          <w:trHeight w:val="900"/>
        </w:trPr>
        <w:tc>
          <w:tcPr>
            <w:tcW w:w="789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36.</w:t>
            </w:r>
          </w:p>
        </w:tc>
        <w:tc>
          <w:tcPr>
            <w:tcW w:w="813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26.05.2017</w:t>
            </w:r>
          </w:p>
        </w:tc>
        <w:tc>
          <w:tcPr>
            <w:tcW w:w="888" w:type="dxa"/>
          </w:tcPr>
          <w:p w:rsidR="00DD0B1C" w:rsidRDefault="00DD0B1C" w:rsidP="008D2FB4"/>
        </w:tc>
        <w:tc>
          <w:tcPr>
            <w:tcW w:w="851" w:type="dxa"/>
          </w:tcPr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B1C" w:rsidRDefault="00DD0B1C" w:rsidP="008D2FB4">
            <w:pPr>
              <w:pStyle w:val="ab"/>
              <w:tabs>
                <w:tab w:val="left" w:pos="426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D0B1C" w:rsidRDefault="00DD0B1C" w:rsidP="008D2FB4">
            <w:pPr>
              <w:pStyle w:val="ab"/>
              <w:tabs>
                <w:tab w:val="left" w:pos="851"/>
              </w:tabs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Итоговое занятие</w:t>
            </w:r>
          </w:p>
        </w:tc>
        <w:tc>
          <w:tcPr>
            <w:tcW w:w="5103" w:type="dxa"/>
          </w:tcPr>
          <w:p w:rsidR="00DD0B1C" w:rsidRDefault="00DD0B1C" w:rsidP="008D2FB4">
            <w:r>
              <w:rPr>
                <w:b/>
                <w:bCs/>
                <w:sz w:val="23"/>
                <w:szCs w:val="23"/>
              </w:rPr>
              <w:t>(Зачетная работа.) Итоговый контроль.</w:t>
            </w:r>
          </w:p>
        </w:tc>
        <w:tc>
          <w:tcPr>
            <w:tcW w:w="4961" w:type="dxa"/>
          </w:tcPr>
          <w:p w:rsidR="00DD0B1C" w:rsidRDefault="00DD0B1C" w:rsidP="008D2FB4"/>
        </w:tc>
      </w:tr>
      <w:tr w:rsidR="00DD0B1C" w:rsidTr="008D2FB4">
        <w:trPr>
          <w:trHeight w:val="442"/>
        </w:trPr>
        <w:tc>
          <w:tcPr>
            <w:tcW w:w="2490" w:type="dxa"/>
            <w:gridSpan w:val="3"/>
          </w:tcPr>
          <w:p w:rsidR="00DD0B1C" w:rsidRDefault="00DD0B1C" w:rsidP="008D2FB4">
            <w:pPr>
              <w:tabs>
                <w:tab w:val="left" w:pos="851"/>
              </w:tabs>
              <w:jc w:val="center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51" w:type="dxa"/>
          </w:tcPr>
          <w:p w:rsidR="00DD0B1C" w:rsidRDefault="00DD0B1C" w:rsidP="008D2FB4">
            <w:pPr>
              <w:tabs>
                <w:tab w:val="left" w:pos="851"/>
              </w:tabs>
              <w:jc w:val="right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048" w:type="dxa"/>
            <w:gridSpan w:val="3"/>
          </w:tcPr>
          <w:p w:rsidR="00DD0B1C" w:rsidRDefault="00DD0B1C" w:rsidP="008D2FB4"/>
        </w:tc>
      </w:tr>
    </w:tbl>
    <w:p w:rsidR="00D10965" w:rsidRDefault="00D10965">
      <w:pPr>
        <w:rPr>
          <w:sz w:val="24"/>
          <w:szCs w:val="24"/>
        </w:rPr>
      </w:pPr>
    </w:p>
    <w:p w:rsidR="00D10965" w:rsidRDefault="00D10965">
      <w:pPr>
        <w:rPr>
          <w:sz w:val="24"/>
          <w:szCs w:val="24"/>
        </w:rPr>
      </w:pPr>
    </w:p>
    <w:p w:rsidR="00D10965" w:rsidRDefault="004B4D8F">
      <w:r>
        <w:rPr>
          <w:sz w:val="24"/>
          <w:szCs w:val="24"/>
        </w:rPr>
        <w:t xml:space="preserve">Примечание: Срок реализации Рабочей программы в связи с государственными праздничными днями продлевается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</w:p>
    <w:sectPr w:rsidR="00D10965" w:rsidSect="00B87B6E">
      <w:pgSz w:w="16840" w:h="11900" w:orient="landscape"/>
      <w:pgMar w:top="1134" w:right="1701" w:bottom="1134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769" w:rsidRDefault="00F65769" w:rsidP="00D10965">
      <w:r>
        <w:separator/>
      </w:r>
    </w:p>
  </w:endnote>
  <w:endnote w:type="continuationSeparator" w:id="1">
    <w:p w:rsidR="00F65769" w:rsidRDefault="00F65769" w:rsidP="00D10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65" w:rsidRDefault="00BC70D7">
    <w:pPr>
      <w:pStyle w:val="a5"/>
      <w:jc w:val="center"/>
    </w:pPr>
    <w:r>
      <w:fldChar w:fldCharType="begin"/>
    </w:r>
    <w:r w:rsidR="004B4D8F">
      <w:instrText xml:space="preserve"> PAGE </w:instrText>
    </w:r>
    <w:r>
      <w:fldChar w:fldCharType="separate"/>
    </w:r>
    <w:r w:rsidR="00BC69A6">
      <w:rPr>
        <w:noProof/>
      </w:rPr>
      <w:t>8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65" w:rsidRDefault="00D109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769" w:rsidRDefault="00F65769" w:rsidP="00D10965">
      <w:r>
        <w:separator/>
      </w:r>
    </w:p>
  </w:footnote>
  <w:footnote w:type="continuationSeparator" w:id="1">
    <w:p w:rsidR="00F65769" w:rsidRDefault="00F65769" w:rsidP="00D10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65" w:rsidRDefault="00D109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65" w:rsidRDefault="00D109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7B6"/>
    <w:multiLevelType w:val="hybridMultilevel"/>
    <w:tmpl w:val="FDF8D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4751"/>
    <w:multiLevelType w:val="hybridMultilevel"/>
    <w:tmpl w:val="C2B40CA4"/>
    <w:numStyleLink w:val="3"/>
  </w:abstractNum>
  <w:abstractNum w:abstractNumId="2">
    <w:nsid w:val="118D07EA"/>
    <w:multiLevelType w:val="hybridMultilevel"/>
    <w:tmpl w:val="F60A9BAE"/>
    <w:lvl w:ilvl="0" w:tplc="C846A774">
      <w:start w:val="1"/>
      <w:numFmt w:val="decimal"/>
      <w:lvlText w:val="%1."/>
      <w:lvlJc w:val="left"/>
      <w:pPr>
        <w:ind w:left="445" w:hanging="4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76F24C">
      <w:numFmt w:val="none"/>
      <w:lvlText w:val=""/>
      <w:lvlJc w:val="left"/>
      <w:pPr>
        <w:tabs>
          <w:tab w:val="num" w:pos="360"/>
        </w:tabs>
      </w:pPr>
    </w:lvl>
    <w:lvl w:ilvl="2" w:tplc="F9224F62">
      <w:numFmt w:val="none"/>
      <w:lvlText w:val=""/>
      <w:lvlJc w:val="left"/>
      <w:pPr>
        <w:tabs>
          <w:tab w:val="num" w:pos="360"/>
        </w:tabs>
      </w:pPr>
    </w:lvl>
    <w:lvl w:ilvl="3" w:tplc="F90835C6">
      <w:numFmt w:val="none"/>
      <w:lvlText w:val=""/>
      <w:lvlJc w:val="left"/>
      <w:pPr>
        <w:tabs>
          <w:tab w:val="num" w:pos="360"/>
        </w:tabs>
      </w:pPr>
    </w:lvl>
    <w:lvl w:ilvl="4" w:tplc="524EF126">
      <w:numFmt w:val="none"/>
      <w:lvlText w:val=""/>
      <w:lvlJc w:val="left"/>
      <w:pPr>
        <w:tabs>
          <w:tab w:val="num" w:pos="360"/>
        </w:tabs>
      </w:pPr>
    </w:lvl>
    <w:lvl w:ilvl="5" w:tplc="CDDA9906">
      <w:numFmt w:val="none"/>
      <w:lvlText w:val=""/>
      <w:lvlJc w:val="left"/>
      <w:pPr>
        <w:tabs>
          <w:tab w:val="num" w:pos="360"/>
        </w:tabs>
      </w:pPr>
    </w:lvl>
    <w:lvl w:ilvl="6" w:tplc="24005E7E">
      <w:numFmt w:val="none"/>
      <w:lvlText w:val=""/>
      <w:lvlJc w:val="left"/>
      <w:pPr>
        <w:tabs>
          <w:tab w:val="num" w:pos="360"/>
        </w:tabs>
      </w:pPr>
    </w:lvl>
    <w:lvl w:ilvl="7" w:tplc="654C8E14">
      <w:numFmt w:val="none"/>
      <w:lvlText w:val=""/>
      <w:lvlJc w:val="left"/>
      <w:pPr>
        <w:tabs>
          <w:tab w:val="num" w:pos="360"/>
        </w:tabs>
      </w:pPr>
    </w:lvl>
    <w:lvl w:ilvl="8" w:tplc="32EE460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2151E4"/>
    <w:multiLevelType w:val="hybridMultilevel"/>
    <w:tmpl w:val="B62A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A50D6"/>
    <w:multiLevelType w:val="hybridMultilevel"/>
    <w:tmpl w:val="941689BA"/>
    <w:numStyleLink w:val="2"/>
  </w:abstractNum>
  <w:abstractNum w:abstractNumId="5">
    <w:nsid w:val="3BEB5766"/>
    <w:multiLevelType w:val="hybridMultilevel"/>
    <w:tmpl w:val="3466853A"/>
    <w:styleLink w:val="1"/>
    <w:lvl w:ilvl="0" w:tplc="A8C64B0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A41F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FA37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C81F9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62F5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842D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B011C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28E5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1204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F2A4E0B"/>
    <w:multiLevelType w:val="hybridMultilevel"/>
    <w:tmpl w:val="941689BA"/>
    <w:styleLink w:val="2"/>
    <w:lvl w:ilvl="0" w:tplc="420C2A2C">
      <w:start w:val="1"/>
      <w:numFmt w:val="bullet"/>
      <w:lvlText w:val="•"/>
      <w:lvlJc w:val="left"/>
      <w:pPr>
        <w:tabs>
          <w:tab w:val="left" w:pos="993"/>
        </w:tabs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AAEE82">
      <w:start w:val="1"/>
      <w:numFmt w:val="bullet"/>
      <w:lvlText w:val="o"/>
      <w:lvlJc w:val="left"/>
      <w:pPr>
        <w:tabs>
          <w:tab w:val="left" w:pos="993"/>
        </w:tabs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3EB726">
      <w:start w:val="1"/>
      <w:numFmt w:val="bullet"/>
      <w:lvlText w:val="▪"/>
      <w:lvlJc w:val="left"/>
      <w:pPr>
        <w:tabs>
          <w:tab w:val="left" w:pos="993"/>
        </w:tabs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42AD2">
      <w:start w:val="1"/>
      <w:numFmt w:val="bullet"/>
      <w:lvlText w:val="•"/>
      <w:lvlJc w:val="left"/>
      <w:pPr>
        <w:tabs>
          <w:tab w:val="left" w:pos="993"/>
        </w:tabs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2659AA">
      <w:start w:val="1"/>
      <w:numFmt w:val="bullet"/>
      <w:lvlText w:val="o"/>
      <w:lvlJc w:val="left"/>
      <w:pPr>
        <w:tabs>
          <w:tab w:val="left" w:pos="993"/>
        </w:tabs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3E6D68">
      <w:start w:val="1"/>
      <w:numFmt w:val="bullet"/>
      <w:lvlText w:val="▪"/>
      <w:lvlJc w:val="left"/>
      <w:pPr>
        <w:tabs>
          <w:tab w:val="left" w:pos="993"/>
        </w:tabs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4008E4">
      <w:start w:val="1"/>
      <w:numFmt w:val="bullet"/>
      <w:lvlText w:val="•"/>
      <w:lvlJc w:val="left"/>
      <w:pPr>
        <w:tabs>
          <w:tab w:val="left" w:pos="993"/>
        </w:tabs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7E6E2E">
      <w:start w:val="1"/>
      <w:numFmt w:val="bullet"/>
      <w:lvlText w:val="o"/>
      <w:lvlJc w:val="left"/>
      <w:pPr>
        <w:tabs>
          <w:tab w:val="left" w:pos="993"/>
        </w:tabs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42CA84">
      <w:start w:val="1"/>
      <w:numFmt w:val="bullet"/>
      <w:lvlText w:val="▪"/>
      <w:lvlJc w:val="left"/>
      <w:pPr>
        <w:tabs>
          <w:tab w:val="left" w:pos="993"/>
        </w:tabs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5306240"/>
    <w:multiLevelType w:val="hybridMultilevel"/>
    <w:tmpl w:val="F106FE0C"/>
    <w:lvl w:ilvl="0" w:tplc="A590F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964D73"/>
    <w:multiLevelType w:val="hybridMultilevel"/>
    <w:tmpl w:val="3466853A"/>
    <w:numStyleLink w:val="1"/>
  </w:abstractNum>
  <w:abstractNum w:abstractNumId="9">
    <w:nsid w:val="69D96F9A"/>
    <w:multiLevelType w:val="hybridMultilevel"/>
    <w:tmpl w:val="52F4B550"/>
    <w:lvl w:ilvl="0" w:tplc="A590F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846FC3"/>
    <w:multiLevelType w:val="hybridMultilevel"/>
    <w:tmpl w:val="3466853A"/>
    <w:numStyleLink w:val="1"/>
  </w:abstractNum>
  <w:abstractNum w:abstractNumId="11">
    <w:nsid w:val="72283AF0"/>
    <w:multiLevelType w:val="hybridMultilevel"/>
    <w:tmpl w:val="C2B40CA4"/>
    <w:numStyleLink w:val="3"/>
  </w:abstractNum>
  <w:abstractNum w:abstractNumId="12">
    <w:nsid w:val="749963C2"/>
    <w:multiLevelType w:val="hybridMultilevel"/>
    <w:tmpl w:val="FED24F12"/>
    <w:lvl w:ilvl="0" w:tplc="CA885414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84DB12">
      <w:numFmt w:val="none"/>
      <w:lvlText w:val=""/>
      <w:lvlJc w:val="left"/>
      <w:pPr>
        <w:tabs>
          <w:tab w:val="num" w:pos="360"/>
        </w:tabs>
      </w:pPr>
    </w:lvl>
    <w:lvl w:ilvl="2" w:tplc="BF107CE6">
      <w:numFmt w:val="none"/>
      <w:lvlText w:val=""/>
      <w:lvlJc w:val="left"/>
      <w:pPr>
        <w:tabs>
          <w:tab w:val="num" w:pos="360"/>
        </w:tabs>
      </w:pPr>
    </w:lvl>
    <w:lvl w:ilvl="3" w:tplc="F1A4C622">
      <w:numFmt w:val="none"/>
      <w:lvlText w:val=""/>
      <w:lvlJc w:val="left"/>
      <w:pPr>
        <w:tabs>
          <w:tab w:val="num" w:pos="360"/>
        </w:tabs>
      </w:pPr>
    </w:lvl>
    <w:lvl w:ilvl="4" w:tplc="C2908190">
      <w:numFmt w:val="none"/>
      <w:lvlText w:val=""/>
      <w:lvlJc w:val="left"/>
      <w:pPr>
        <w:tabs>
          <w:tab w:val="num" w:pos="360"/>
        </w:tabs>
      </w:pPr>
    </w:lvl>
    <w:lvl w:ilvl="5" w:tplc="D1BA82D4">
      <w:numFmt w:val="none"/>
      <w:lvlText w:val=""/>
      <w:lvlJc w:val="left"/>
      <w:pPr>
        <w:tabs>
          <w:tab w:val="num" w:pos="360"/>
        </w:tabs>
      </w:pPr>
    </w:lvl>
    <w:lvl w:ilvl="6" w:tplc="942E4814">
      <w:numFmt w:val="none"/>
      <w:lvlText w:val=""/>
      <w:lvlJc w:val="left"/>
      <w:pPr>
        <w:tabs>
          <w:tab w:val="num" w:pos="360"/>
        </w:tabs>
      </w:pPr>
    </w:lvl>
    <w:lvl w:ilvl="7" w:tplc="8A2676CE">
      <w:numFmt w:val="none"/>
      <w:lvlText w:val=""/>
      <w:lvlJc w:val="left"/>
      <w:pPr>
        <w:tabs>
          <w:tab w:val="num" w:pos="360"/>
        </w:tabs>
      </w:pPr>
    </w:lvl>
    <w:lvl w:ilvl="8" w:tplc="2D16F0A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69C1498"/>
    <w:multiLevelType w:val="hybridMultilevel"/>
    <w:tmpl w:val="941689BA"/>
    <w:numStyleLink w:val="2"/>
  </w:abstractNum>
  <w:abstractNum w:abstractNumId="14">
    <w:nsid w:val="7A7104D7"/>
    <w:multiLevelType w:val="hybridMultilevel"/>
    <w:tmpl w:val="C17AE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B3827"/>
    <w:multiLevelType w:val="hybridMultilevel"/>
    <w:tmpl w:val="C2B40CA4"/>
    <w:styleLink w:val="3"/>
    <w:lvl w:ilvl="0" w:tplc="30A6B714">
      <w:start w:val="1"/>
      <w:numFmt w:val="bullet"/>
      <w:lvlText w:val="•"/>
      <w:lvlJc w:val="left"/>
      <w:pPr>
        <w:tabs>
          <w:tab w:val="left" w:pos="993"/>
        </w:tabs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0059F6">
      <w:start w:val="1"/>
      <w:numFmt w:val="bullet"/>
      <w:lvlText w:val="o"/>
      <w:lvlJc w:val="left"/>
      <w:pPr>
        <w:tabs>
          <w:tab w:val="left" w:pos="993"/>
        </w:tabs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F6DF22">
      <w:start w:val="1"/>
      <w:numFmt w:val="bullet"/>
      <w:lvlText w:val="▪"/>
      <w:lvlJc w:val="left"/>
      <w:pPr>
        <w:tabs>
          <w:tab w:val="left" w:pos="993"/>
        </w:tabs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2E5E28">
      <w:start w:val="1"/>
      <w:numFmt w:val="bullet"/>
      <w:lvlText w:val="•"/>
      <w:lvlJc w:val="left"/>
      <w:pPr>
        <w:tabs>
          <w:tab w:val="left" w:pos="993"/>
        </w:tabs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50845C">
      <w:start w:val="1"/>
      <w:numFmt w:val="bullet"/>
      <w:lvlText w:val="o"/>
      <w:lvlJc w:val="left"/>
      <w:pPr>
        <w:tabs>
          <w:tab w:val="left" w:pos="993"/>
        </w:tabs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1C2D06">
      <w:start w:val="1"/>
      <w:numFmt w:val="bullet"/>
      <w:lvlText w:val="▪"/>
      <w:lvlJc w:val="left"/>
      <w:pPr>
        <w:tabs>
          <w:tab w:val="left" w:pos="993"/>
        </w:tabs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403A4E">
      <w:start w:val="1"/>
      <w:numFmt w:val="bullet"/>
      <w:lvlText w:val="•"/>
      <w:lvlJc w:val="left"/>
      <w:pPr>
        <w:tabs>
          <w:tab w:val="left" w:pos="993"/>
        </w:tabs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80B14A">
      <w:start w:val="1"/>
      <w:numFmt w:val="bullet"/>
      <w:lvlText w:val="o"/>
      <w:lvlJc w:val="left"/>
      <w:pPr>
        <w:tabs>
          <w:tab w:val="left" w:pos="993"/>
        </w:tabs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4071A4">
      <w:start w:val="1"/>
      <w:numFmt w:val="bullet"/>
      <w:lvlText w:val="▪"/>
      <w:lvlJc w:val="left"/>
      <w:pPr>
        <w:tabs>
          <w:tab w:val="left" w:pos="993"/>
        </w:tabs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8"/>
  </w:num>
  <w:num w:numId="3">
    <w:abstractNumId w:val="8"/>
    <w:lvlOverride w:ilvl="0">
      <w:lvl w:ilvl="0" w:tplc="A762D116">
        <w:start w:val="1"/>
        <w:numFmt w:val="bullet"/>
        <w:lvlText w:val="•"/>
        <w:lvlJc w:val="left"/>
        <w:pPr>
          <w:tabs>
            <w:tab w:val="left" w:pos="993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10D3B4">
        <w:start w:val="1"/>
        <w:numFmt w:val="bullet"/>
        <w:lvlText w:val="o"/>
        <w:lvlJc w:val="left"/>
        <w:pPr>
          <w:tabs>
            <w:tab w:val="left" w:pos="993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2C9E5A">
        <w:start w:val="1"/>
        <w:numFmt w:val="bullet"/>
        <w:lvlText w:val="▪"/>
        <w:lvlJc w:val="left"/>
        <w:pPr>
          <w:tabs>
            <w:tab w:val="left" w:pos="993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F8B0A4">
        <w:start w:val="1"/>
        <w:numFmt w:val="bullet"/>
        <w:lvlText w:val="•"/>
        <w:lvlJc w:val="left"/>
        <w:pPr>
          <w:tabs>
            <w:tab w:val="left" w:pos="993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185A68">
        <w:start w:val="1"/>
        <w:numFmt w:val="bullet"/>
        <w:lvlText w:val="o"/>
        <w:lvlJc w:val="left"/>
        <w:pPr>
          <w:tabs>
            <w:tab w:val="left" w:pos="993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00EE02">
        <w:start w:val="1"/>
        <w:numFmt w:val="bullet"/>
        <w:lvlText w:val="▪"/>
        <w:lvlJc w:val="left"/>
        <w:pPr>
          <w:tabs>
            <w:tab w:val="left" w:pos="993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2C30D2">
        <w:start w:val="1"/>
        <w:numFmt w:val="bullet"/>
        <w:lvlText w:val="•"/>
        <w:lvlJc w:val="left"/>
        <w:pPr>
          <w:tabs>
            <w:tab w:val="left" w:pos="993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D6A014">
        <w:start w:val="1"/>
        <w:numFmt w:val="bullet"/>
        <w:lvlText w:val="o"/>
        <w:lvlJc w:val="left"/>
        <w:pPr>
          <w:tabs>
            <w:tab w:val="left" w:pos="993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6C0754">
        <w:start w:val="1"/>
        <w:numFmt w:val="bullet"/>
        <w:lvlText w:val="▪"/>
        <w:lvlJc w:val="left"/>
        <w:pPr>
          <w:tabs>
            <w:tab w:val="left" w:pos="993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13"/>
  </w:num>
  <w:num w:numId="6">
    <w:abstractNumId w:val="15"/>
  </w:num>
  <w:num w:numId="7">
    <w:abstractNumId w:val="11"/>
  </w:num>
  <w:num w:numId="8">
    <w:abstractNumId w:val="10"/>
  </w:num>
  <w:num w:numId="9">
    <w:abstractNumId w:val="10"/>
    <w:lvlOverride w:ilvl="0">
      <w:lvl w:ilvl="0" w:tplc="617C658C">
        <w:start w:val="1"/>
        <w:numFmt w:val="bullet"/>
        <w:lvlText w:val="•"/>
        <w:lvlJc w:val="left"/>
        <w:pPr>
          <w:tabs>
            <w:tab w:val="left" w:pos="993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3E4126">
        <w:start w:val="1"/>
        <w:numFmt w:val="bullet"/>
        <w:lvlText w:val="o"/>
        <w:lvlJc w:val="left"/>
        <w:pPr>
          <w:tabs>
            <w:tab w:val="left" w:pos="993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E60B3E">
        <w:start w:val="1"/>
        <w:numFmt w:val="bullet"/>
        <w:lvlText w:val="▪"/>
        <w:lvlJc w:val="left"/>
        <w:pPr>
          <w:tabs>
            <w:tab w:val="left" w:pos="993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C0538E">
        <w:start w:val="1"/>
        <w:numFmt w:val="bullet"/>
        <w:lvlText w:val="•"/>
        <w:lvlJc w:val="left"/>
        <w:pPr>
          <w:tabs>
            <w:tab w:val="left" w:pos="993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7A016A">
        <w:start w:val="1"/>
        <w:numFmt w:val="bullet"/>
        <w:lvlText w:val="o"/>
        <w:lvlJc w:val="left"/>
        <w:pPr>
          <w:tabs>
            <w:tab w:val="left" w:pos="993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88CCE0">
        <w:start w:val="1"/>
        <w:numFmt w:val="bullet"/>
        <w:lvlText w:val="▪"/>
        <w:lvlJc w:val="left"/>
        <w:pPr>
          <w:tabs>
            <w:tab w:val="left" w:pos="993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7EA41A">
        <w:start w:val="1"/>
        <w:numFmt w:val="bullet"/>
        <w:lvlText w:val="•"/>
        <w:lvlJc w:val="left"/>
        <w:pPr>
          <w:tabs>
            <w:tab w:val="left" w:pos="993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90BA78">
        <w:start w:val="1"/>
        <w:numFmt w:val="bullet"/>
        <w:lvlText w:val="o"/>
        <w:lvlJc w:val="left"/>
        <w:pPr>
          <w:tabs>
            <w:tab w:val="left" w:pos="993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260322">
        <w:start w:val="1"/>
        <w:numFmt w:val="bullet"/>
        <w:lvlText w:val="▪"/>
        <w:lvlJc w:val="left"/>
        <w:pPr>
          <w:tabs>
            <w:tab w:val="left" w:pos="993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</w:num>
  <w:num w:numId="11">
    <w:abstractNumId w:val="1"/>
  </w:num>
  <w:num w:numId="12">
    <w:abstractNumId w:val="2"/>
  </w:num>
  <w:num w:numId="13">
    <w:abstractNumId w:val="2"/>
    <w:lvlOverride w:ilvl="0">
      <w:startOverride w:val="2"/>
    </w:lvlOverride>
  </w:num>
  <w:num w:numId="14">
    <w:abstractNumId w:val="12"/>
  </w:num>
  <w:num w:numId="15">
    <w:abstractNumId w:val="12"/>
    <w:lvlOverride w:ilvl="0">
      <w:startOverride w:val="4"/>
    </w:lvlOverride>
  </w:num>
  <w:num w:numId="16">
    <w:abstractNumId w:val="7"/>
  </w:num>
  <w:num w:numId="17">
    <w:abstractNumId w:val="9"/>
  </w:num>
  <w:num w:numId="18">
    <w:abstractNumId w:val="3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0965"/>
    <w:rsid w:val="0007557A"/>
    <w:rsid w:val="000E1E5F"/>
    <w:rsid w:val="002131A2"/>
    <w:rsid w:val="004A3CB7"/>
    <w:rsid w:val="004A56CB"/>
    <w:rsid w:val="004B4D8F"/>
    <w:rsid w:val="005F4F19"/>
    <w:rsid w:val="00B87B6E"/>
    <w:rsid w:val="00BC69A6"/>
    <w:rsid w:val="00BC70D7"/>
    <w:rsid w:val="00D10965"/>
    <w:rsid w:val="00DD0B1C"/>
    <w:rsid w:val="00F6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0965"/>
    <w:rPr>
      <w:rFonts w:cs="Arial Unicode MS"/>
      <w:color w:val="000000"/>
      <w:u w:color="000000"/>
    </w:rPr>
  </w:style>
  <w:style w:type="paragraph" w:styleId="10">
    <w:name w:val="heading 1"/>
    <w:next w:val="a"/>
    <w:rsid w:val="00D10965"/>
    <w:pPr>
      <w:keepNext/>
      <w:jc w:val="center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965"/>
    <w:rPr>
      <w:u w:val="single"/>
    </w:rPr>
  </w:style>
  <w:style w:type="table" w:customStyle="1" w:styleId="TableNormal">
    <w:name w:val="Table Normal"/>
    <w:rsid w:val="00D109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D1096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link w:val="a6"/>
    <w:uiPriority w:val="99"/>
    <w:rsid w:val="00D10965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styleId="20">
    <w:name w:val="Body Text 2"/>
    <w:rsid w:val="00D10965"/>
    <w:pPr>
      <w:spacing w:after="120" w:line="480" w:lineRule="auto"/>
    </w:pPr>
    <w:rPr>
      <w:rFonts w:cs="Arial Unicode MS"/>
      <w:color w:val="000000"/>
      <w:u w:color="000000"/>
    </w:rPr>
  </w:style>
  <w:style w:type="paragraph" w:styleId="a7">
    <w:name w:val="header"/>
    <w:rsid w:val="00D10965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styleId="a8">
    <w:name w:val="Body Text"/>
    <w:rsid w:val="00D10965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a9">
    <w:name w:val="Normal (Web)"/>
    <w:rsid w:val="00D1096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a">
    <w:name w:val="No Spacing"/>
    <w:rsid w:val="00D10965"/>
    <w:pPr>
      <w:ind w:firstLine="567"/>
      <w:jc w:val="both"/>
    </w:pPr>
    <w:rPr>
      <w:rFonts w:eastAsia="Times New Roman"/>
      <w:color w:val="000000"/>
      <w:u w:color="000000"/>
    </w:rPr>
  </w:style>
  <w:style w:type="numbering" w:customStyle="1" w:styleId="1">
    <w:name w:val="Импортированный стиль 1"/>
    <w:rsid w:val="00D10965"/>
    <w:pPr>
      <w:numPr>
        <w:numId w:val="1"/>
      </w:numPr>
    </w:pPr>
  </w:style>
  <w:style w:type="paragraph" w:styleId="ab">
    <w:name w:val="Plain Text"/>
    <w:link w:val="ac"/>
    <w:rsid w:val="00D10965"/>
    <w:rPr>
      <w:rFonts w:ascii="Courier New" w:hAnsi="Courier New" w:cs="Arial Unicode MS"/>
      <w:color w:val="000000"/>
      <w:u w:color="000000"/>
    </w:rPr>
  </w:style>
  <w:style w:type="numbering" w:customStyle="1" w:styleId="2">
    <w:name w:val="Импортированный стиль 2"/>
    <w:rsid w:val="00D10965"/>
    <w:pPr>
      <w:numPr>
        <w:numId w:val="4"/>
      </w:numPr>
    </w:pPr>
  </w:style>
  <w:style w:type="numbering" w:customStyle="1" w:styleId="3">
    <w:name w:val="Импортированный стиль 3"/>
    <w:rsid w:val="00D10965"/>
    <w:pPr>
      <w:numPr>
        <w:numId w:val="6"/>
      </w:numPr>
    </w:pPr>
  </w:style>
  <w:style w:type="table" w:styleId="ad">
    <w:name w:val="Table Grid"/>
    <w:basedOn w:val="a1"/>
    <w:uiPriority w:val="59"/>
    <w:rsid w:val="000E1E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A56CB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4A56CB"/>
    <w:rPr>
      <w:rFonts w:cs="Arial Unicode MS"/>
      <w:color w:val="000000"/>
      <w:u w:color="000000"/>
    </w:rPr>
  </w:style>
  <w:style w:type="paragraph" w:customStyle="1" w:styleId="Af">
    <w:name w:val="Заголовок A"/>
    <w:next w:val="a"/>
    <w:rsid w:val="004A56CB"/>
    <w:pPr>
      <w:spacing w:before="240" w:after="60"/>
      <w:jc w:val="center"/>
      <w:outlineLvl w:val="1"/>
    </w:pPr>
    <w:rPr>
      <w:rFonts w:eastAsia="Times New Roman"/>
      <w:b/>
      <w:bCs/>
      <w:color w:val="000000"/>
      <w:kern w:val="28"/>
      <w:sz w:val="24"/>
      <w:szCs w:val="24"/>
      <w:u w:color="000000"/>
    </w:rPr>
  </w:style>
  <w:style w:type="paragraph" w:customStyle="1" w:styleId="Af0">
    <w:name w:val="Текстовый блок A"/>
    <w:rsid w:val="004A56CB"/>
    <w:rPr>
      <w:rFonts w:cs="Arial Unicode MS"/>
      <w:color w:val="000000"/>
      <w:sz w:val="24"/>
      <w:szCs w:val="24"/>
      <w:u w:color="000000"/>
    </w:rPr>
  </w:style>
  <w:style w:type="character" w:customStyle="1" w:styleId="ac">
    <w:name w:val="Текст Знак"/>
    <w:basedOn w:val="a0"/>
    <w:link w:val="ab"/>
    <w:rsid w:val="00DD0B1C"/>
    <w:rPr>
      <w:rFonts w:ascii="Courier New" w:hAnsi="Courier New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F68E-F8CB-4070-8BA3-E59461D1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Надежда1</dc:creator>
  <cp:lastModifiedBy>Надежда1</cp:lastModifiedBy>
  <cp:revision>4</cp:revision>
  <dcterms:created xsi:type="dcterms:W3CDTF">2016-11-16T10:28:00Z</dcterms:created>
  <dcterms:modified xsi:type="dcterms:W3CDTF">2017-06-29T12:04:00Z</dcterms:modified>
</cp:coreProperties>
</file>